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0A" w:rsidRPr="00137760" w:rsidRDefault="00F5745C" w:rsidP="003E430A">
      <w:pPr>
        <w:pageBreakBefore/>
        <w:snapToGrid w:val="0"/>
        <w:spacing w:line="480" w:lineRule="exact"/>
        <w:jc w:val="center"/>
        <w:rPr>
          <w:rFonts w:ascii="標楷體" w:eastAsia="標楷體" w:hAnsi="標楷體"/>
          <w:sz w:val="40"/>
        </w:rPr>
      </w:pPr>
      <w:bookmarkStart w:id="0" w:name="OLE_LINK3"/>
      <w:bookmarkStart w:id="1" w:name="OLE_LINK5"/>
      <w:bookmarkStart w:id="2" w:name="OLE_LINK20"/>
      <w:bookmarkStart w:id="3" w:name="OLE_LINK1"/>
      <w:r w:rsidRPr="00F5745C">
        <w:rPr>
          <w:rFonts w:ascii="標楷體" w:eastAsia="標楷體" w:hAnsi="標楷體" w:hint="eastAsia"/>
          <w:sz w:val="40"/>
          <w:u w:val="single"/>
        </w:rPr>
        <w:t>臺東縣</w:t>
      </w:r>
      <w:bookmarkStart w:id="4" w:name="_GoBack"/>
      <w:bookmarkEnd w:id="4"/>
      <w:r w:rsidR="003F1BAA">
        <w:rPr>
          <w:rFonts w:ascii="標楷體" w:eastAsia="標楷體" w:hAnsi="標楷體" w:hint="eastAsia"/>
          <w:sz w:val="40"/>
          <w:u w:val="single"/>
        </w:rPr>
        <w:t>東河</w:t>
      </w:r>
      <w:r w:rsidR="003F1BAA" w:rsidRPr="00F5745C">
        <w:rPr>
          <w:rFonts w:ascii="標楷體" w:eastAsia="標楷體" w:hAnsi="標楷體" w:hint="eastAsia"/>
          <w:sz w:val="40"/>
          <w:u w:val="single"/>
        </w:rPr>
        <w:t>鄉</w:t>
      </w:r>
      <w:r w:rsidRPr="00F5745C">
        <w:rPr>
          <w:rFonts w:ascii="標楷體" w:eastAsia="標楷體" w:hAnsi="標楷體" w:hint="eastAsia"/>
          <w:sz w:val="40"/>
          <w:u w:val="single"/>
        </w:rPr>
        <w:t>公所</w:t>
      </w:r>
      <w:r w:rsidR="00E878C3" w:rsidRPr="00137760">
        <w:rPr>
          <w:rFonts w:ascii="標楷體" w:eastAsia="標楷體" w:hAnsi="標楷體" w:hint="eastAsia"/>
          <w:sz w:val="40"/>
        </w:rPr>
        <w:t>從事</w:t>
      </w:r>
      <w:r w:rsidR="003E430A" w:rsidRPr="00137760">
        <w:rPr>
          <w:rFonts w:ascii="標楷體" w:eastAsia="標楷體" w:hAnsi="標楷體" w:hint="eastAsia"/>
          <w:sz w:val="40"/>
        </w:rPr>
        <w:t>社會福利工作人員數編製說明</w:t>
      </w:r>
    </w:p>
    <w:p w:rsidR="003E430A" w:rsidRPr="00137760" w:rsidRDefault="003E430A" w:rsidP="003E430A">
      <w:pPr>
        <w:snapToGrid w:val="0"/>
        <w:spacing w:line="480" w:lineRule="exact"/>
        <w:ind w:left="480" w:hangingChars="200" w:hanging="480"/>
        <w:rPr>
          <w:rFonts w:ascii="標楷體" w:eastAsia="標楷體" w:hAnsi="標楷體"/>
        </w:rPr>
      </w:pPr>
    </w:p>
    <w:p w:rsidR="003E430A" w:rsidRPr="00137760" w:rsidRDefault="003E430A"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一、</w:t>
      </w:r>
      <w:r w:rsidR="00E878C3" w:rsidRPr="00137760">
        <w:rPr>
          <w:rFonts w:ascii="標楷體" w:eastAsia="標楷體" w:hAnsi="標楷體" w:hint="eastAsia"/>
        </w:rPr>
        <w:t>統計範圍及對象：凡直轄市、縣(市)轄內社會</w:t>
      </w:r>
      <w:r w:rsidR="009A1084" w:rsidRPr="00137760">
        <w:rPr>
          <w:rFonts w:ascii="標楷體" w:eastAsia="標楷體" w:hAnsi="標楷體" w:hint="eastAsia"/>
        </w:rPr>
        <w:t>局</w:t>
      </w:r>
      <w:r w:rsidR="00E878C3" w:rsidRPr="00137760">
        <w:rPr>
          <w:rFonts w:ascii="標楷體" w:eastAsia="標楷體" w:hAnsi="標楷體" w:hint="eastAsia"/>
        </w:rPr>
        <w:t>(</w:t>
      </w:r>
      <w:r w:rsidR="009A1084" w:rsidRPr="00137760">
        <w:rPr>
          <w:rFonts w:ascii="標楷體" w:eastAsia="標楷體" w:hAnsi="標楷體" w:hint="eastAsia"/>
        </w:rPr>
        <w:t>處</w:t>
      </w:r>
      <w:r w:rsidR="00E878C3" w:rsidRPr="00137760">
        <w:rPr>
          <w:rFonts w:ascii="標楷體" w:eastAsia="標楷體" w:hAnsi="標楷體" w:hint="eastAsia"/>
        </w:rPr>
        <w:t>)</w:t>
      </w:r>
      <w:r w:rsidR="00804080" w:rsidRPr="00137760">
        <w:rPr>
          <w:rFonts w:ascii="標楷體" w:eastAsia="標楷體" w:hAnsi="標楷體" w:hint="eastAsia"/>
        </w:rPr>
        <w:t>及其</w:t>
      </w:r>
      <w:r w:rsidR="003B54F1" w:rsidRPr="00137760">
        <w:rPr>
          <w:rFonts w:ascii="標楷體" w:eastAsia="標楷體" w:hAnsi="標楷體" w:hint="eastAsia"/>
        </w:rPr>
        <w:t>附屬福利機關(構)、公設民營機構(中心)、接受</w:t>
      </w:r>
      <w:r w:rsidR="009B57A8" w:rsidRPr="00137760">
        <w:rPr>
          <w:rFonts w:ascii="標楷體" w:eastAsia="標楷體" w:hAnsi="標楷體" w:hint="eastAsia"/>
        </w:rPr>
        <w:t>社會局(處)</w:t>
      </w:r>
      <w:r w:rsidR="003B54F1" w:rsidRPr="00137760">
        <w:rPr>
          <w:rFonts w:ascii="標楷體" w:eastAsia="標楷體" w:hAnsi="標楷體" w:hint="eastAsia"/>
        </w:rPr>
        <w:t>委託服務單位</w:t>
      </w:r>
      <w:r w:rsidR="00D0112B" w:rsidRPr="00137760">
        <w:rPr>
          <w:rFonts w:ascii="標楷體" w:eastAsia="標楷體" w:hAnsi="標楷體" w:hint="eastAsia"/>
        </w:rPr>
        <w:t>與鄉(鎮、市、區)公所</w:t>
      </w:r>
      <w:r w:rsidR="00E878C3" w:rsidRPr="00137760">
        <w:rPr>
          <w:rFonts w:ascii="標楷體" w:eastAsia="標楷體" w:hAnsi="標楷體" w:hint="eastAsia"/>
        </w:rPr>
        <w:t>從事社會福利各項業務之現職人員，均為統計對象</w:t>
      </w:r>
      <w:r w:rsidR="0002696A">
        <w:rPr>
          <w:rFonts w:ascii="新細明體" w:hAnsi="新細明體" w:hint="eastAsia"/>
        </w:rPr>
        <w:t>，</w:t>
      </w:r>
      <w:r w:rsidR="0002696A" w:rsidRPr="00461CF5">
        <w:rPr>
          <w:rFonts w:eastAsia="標楷體" w:hint="eastAsia"/>
          <w:color w:val="FF0000"/>
          <w:kern w:val="0"/>
          <w:szCs w:val="24"/>
          <w:u w:val="single"/>
        </w:rPr>
        <w:t>另鄉</w:t>
      </w:r>
      <w:r w:rsidR="0002696A" w:rsidRPr="00461CF5">
        <w:rPr>
          <w:rFonts w:eastAsia="標楷體" w:hint="eastAsia"/>
          <w:color w:val="FF0000"/>
          <w:kern w:val="0"/>
          <w:szCs w:val="24"/>
          <w:u w:val="single"/>
        </w:rPr>
        <w:t>(</w:t>
      </w:r>
      <w:r w:rsidR="0002696A" w:rsidRPr="00461CF5">
        <w:rPr>
          <w:rFonts w:eastAsia="標楷體" w:hint="eastAsia"/>
          <w:color w:val="FF0000"/>
          <w:kern w:val="0"/>
          <w:szCs w:val="24"/>
          <w:u w:val="single"/>
        </w:rPr>
        <w:t>鎮、市、區</w:t>
      </w:r>
      <w:r w:rsidR="0002696A" w:rsidRPr="00461CF5">
        <w:rPr>
          <w:rFonts w:eastAsia="標楷體" w:hint="eastAsia"/>
          <w:color w:val="FF0000"/>
          <w:kern w:val="0"/>
          <w:szCs w:val="24"/>
          <w:u w:val="single"/>
        </w:rPr>
        <w:t>)</w:t>
      </w:r>
      <w:r w:rsidR="0002696A" w:rsidRPr="00461CF5">
        <w:rPr>
          <w:rFonts w:eastAsia="標楷體" w:hint="eastAsia"/>
          <w:color w:val="FF0000"/>
          <w:kern w:val="0"/>
          <w:szCs w:val="24"/>
          <w:u w:val="single"/>
        </w:rPr>
        <w:t>公所之村</w:t>
      </w:r>
      <w:r w:rsidR="0002696A" w:rsidRPr="00461CF5">
        <w:rPr>
          <w:rFonts w:ascii="標楷體" w:eastAsia="標楷體" w:hAnsi="標楷體" w:hint="eastAsia"/>
          <w:color w:val="FF0000"/>
          <w:kern w:val="0"/>
          <w:szCs w:val="24"/>
          <w:u w:val="single"/>
        </w:rPr>
        <w:t>（</w:t>
      </w:r>
      <w:r w:rsidR="0002696A" w:rsidRPr="00461CF5">
        <w:rPr>
          <w:rFonts w:eastAsia="標楷體" w:hint="eastAsia"/>
          <w:color w:val="FF0000"/>
          <w:kern w:val="0"/>
          <w:szCs w:val="24"/>
          <w:u w:val="single"/>
        </w:rPr>
        <w:t>里</w:t>
      </w:r>
      <w:r w:rsidR="0002696A" w:rsidRPr="00461CF5">
        <w:rPr>
          <w:rFonts w:ascii="標楷體" w:eastAsia="標楷體" w:hAnsi="標楷體" w:hint="eastAsia"/>
          <w:color w:val="FF0000"/>
          <w:kern w:val="0"/>
          <w:szCs w:val="24"/>
          <w:u w:val="single"/>
        </w:rPr>
        <w:t>）</w:t>
      </w:r>
      <w:r w:rsidR="0002696A" w:rsidRPr="00461CF5">
        <w:rPr>
          <w:rFonts w:eastAsia="標楷體" w:hint="eastAsia"/>
          <w:color w:val="FF0000"/>
          <w:kern w:val="0"/>
          <w:szCs w:val="24"/>
          <w:u w:val="single"/>
        </w:rPr>
        <w:t>幹事係屬民政體系，非屬本表統計範圍，請勿列計</w:t>
      </w:r>
      <w:r w:rsidR="00E878C3" w:rsidRPr="00461CF5">
        <w:rPr>
          <w:rFonts w:ascii="標楷體" w:eastAsia="標楷體" w:hAnsi="標楷體" w:hint="eastAsia"/>
        </w:rPr>
        <w:t>。</w:t>
      </w:r>
    </w:p>
    <w:p w:rsidR="003E430A" w:rsidRPr="00137760" w:rsidRDefault="003E430A"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二、統計標準時間：以當年12月底之事實為準。</w:t>
      </w:r>
    </w:p>
    <w:p w:rsidR="00755191" w:rsidRPr="00137760" w:rsidRDefault="003E430A"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三、分類標準：</w:t>
      </w:r>
      <w:r w:rsidRPr="00137760">
        <w:rPr>
          <w:rFonts w:ascii="標楷體" w:eastAsia="標楷體" w:hAnsi="標楷體" w:hint="eastAsia"/>
          <w:szCs w:val="24"/>
        </w:rPr>
        <w:t>橫項依「機關別」分；縱項依「兒童及少年福利」、「婦女福利」、「老人福利」、「身心障礙福利」、「社區發展」、「社會救助」、「社會保險」、「社會工作」、「志願服務」、「保護性服務」及「其他」分</w:t>
      </w:r>
      <w:r w:rsidR="00755191" w:rsidRPr="00137760">
        <w:rPr>
          <w:rFonts w:ascii="標楷體" w:eastAsia="標楷體" w:hAnsi="標楷體" w:hint="eastAsia"/>
          <w:szCs w:val="24"/>
        </w:rPr>
        <w:t>，再依「行政人員」、「社會工作人員」、「社會工作師」、「非社工專業人員」及「其他人員」分</w:t>
      </w:r>
      <w:r w:rsidRPr="00137760">
        <w:rPr>
          <w:rFonts w:ascii="標楷體" w:eastAsia="標楷體" w:hAnsi="標楷體" w:hint="eastAsia"/>
          <w:szCs w:val="24"/>
        </w:rPr>
        <w:t>。</w:t>
      </w:r>
    </w:p>
    <w:p w:rsidR="003E430A" w:rsidRPr="00137760" w:rsidRDefault="003E430A"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四、統計項目定義：</w:t>
      </w:r>
    </w:p>
    <w:p w:rsidR="009B11AA" w:rsidRPr="00137760" w:rsidRDefault="009B11AA"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hint="eastAsia"/>
        </w:rPr>
        <w:t>(一)類別</w:t>
      </w:r>
      <w:r w:rsidRPr="00137760">
        <w:rPr>
          <w:rFonts w:ascii="新細明體" w:hAnsi="新細明體" w:hint="eastAsia"/>
        </w:rPr>
        <w:t>：</w:t>
      </w:r>
      <w:r w:rsidRPr="00137760">
        <w:rPr>
          <w:rFonts w:ascii="標楷體" w:eastAsia="標楷體" w:hAnsi="標楷體" w:hint="eastAsia"/>
          <w:szCs w:val="24"/>
        </w:rPr>
        <w:t>分為「兒童及少年福利」、「婦女福利」、「老人福利」、「身心障礙福利」、「社區發展」、「社會救助」、「社會保險」、「社會工作」、「志願服務」、「保護性服務」及「其他」等11項，其中</w:t>
      </w:r>
      <w:r w:rsidR="009B6F27" w:rsidRPr="00137760">
        <w:rPr>
          <w:rFonts w:ascii="新細明體" w:hAnsi="新細明體" w:hint="eastAsia"/>
          <w:szCs w:val="24"/>
        </w:rPr>
        <w:t>：</w:t>
      </w:r>
    </w:p>
    <w:p w:rsidR="009B11AA" w:rsidRPr="00137760" w:rsidRDefault="009B11AA" w:rsidP="006D27C9">
      <w:pPr>
        <w:snapToGrid w:val="0"/>
        <w:spacing w:line="420" w:lineRule="exact"/>
        <w:ind w:leftChars="295" w:left="950" w:hangingChars="101" w:hanging="242"/>
        <w:rPr>
          <w:rFonts w:ascii="標楷體" w:eastAsia="標楷體" w:hAnsi="標楷體"/>
        </w:rPr>
      </w:pPr>
      <w:r w:rsidRPr="00137760">
        <w:rPr>
          <w:rFonts w:ascii="標楷體" w:eastAsia="標楷體" w:hAnsi="標楷體" w:hint="eastAsia"/>
        </w:rPr>
        <w:t>1.保護性服務：係指依家庭暴力防治法第8條、性侵害犯罪防治法第6條、</w:t>
      </w:r>
      <w:r w:rsidR="007A01AC" w:rsidRPr="00137760">
        <w:rPr>
          <w:rFonts w:ascii="標楷體" w:eastAsia="標楷體" w:hAnsi="標楷體" w:hint="eastAsia"/>
        </w:rPr>
        <w:t>兒童及少年性剝削防制條例相關規定</w:t>
      </w:r>
      <w:r w:rsidRPr="00137760">
        <w:rPr>
          <w:rFonts w:ascii="標楷體" w:eastAsia="標楷體" w:hAnsi="標楷體" w:hint="eastAsia"/>
        </w:rPr>
        <w:t>、兒童及少年福利與權益保障法第53條、第56條、第57條及第64條、老人福利法第41條及第43條與身心障礙者權益保障法第76條、第77條、第78條及第80條規定，辦理通報處理、調查、保護救援、安置輔導…等保護個案身體、生命及自由之服務。</w:t>
      </w:r>
    </w:p>
    <w:p w:rsidR="009B11AA" w:rsidRPr="00137760" w:rsidRDefault="009B11AA" w:rsidP="006D27C9">
      <w:pPr>
        <w:snapToGrid w:val="0"/>
        <w:spacing w:line="420" w:lineRule="exact"/>
        <w:ind w:leftChars="285" w:left="924" w:hangingChars="100" w:hanging="240"/>
        <w:rPr>
          <w:rFonts w:ascii="標楷體" w:eastAsia="標楷體" w:hAnsi="標楷體"/>
        </w:rPr>
      </w:pPr>
      <w:r w:rsidRPr="00137760">
        <w:rPr>
          <w:rFonts w:ascii="標楷體" w:eastAsia="標楷體" w:hAnsi="標楷體" w:hint="eastAsia"/>
        </w:rPr>
        <w:t>2.其他:係指非屬兒童及少年福利、婦女福利、老人福利、身心障礙福利、社區發展、社會救助、社會保險、社會工作、志願服務、保護性服務之社會福利業務，如綜合規劃、人民團體業務，及秘書、人事、會計、政風等幕僚業務</w:t>
      </w:r>
      <w:r w:rsidR="00175C09" w:rsidRPr="00137760">
        <w:rPr>
          <w:rFonts w:ascii="標楷體" w:eastAsia="標楷體" w:hAnsi="標楷體" w:hint="eastAsia"/>
        </w:rPr>
        <w:t>。本項限直轄市、縣(市)政府社會局(處)填報</w:t>
      </w:r>
      <w:r w:rsidRPr="00137760">
        <w:rPr>
          <w:rFonts w:ascii="標楷體" w:eastAsia="標楷體" w:hAnsi="標楷體" w:hint="eastAsia"/>
        </w:rPr>
        <w:t>。</w:t>
      </w:r>
    </w:p>
    <w:p w:rsidR="00D83990" w:rsidRPr="00137760" w:rsidRDefault="00D83990" w:rsidP="00D83990">
      <w:pPr>
        <w:snapToGrid w:val="0"/>
        <w:spacing w:line="420" w:lineRule="exact"/>
        <w:ind w:leftChars="285" w:left="924" w:hangingChars="100" w:hanging="240"/>
        <w:rPr>
          <w:rFonts w:ascii="標楷體" w:eastAsia="標楷體" w:hAnsi="標楷體"/>
        </w:rPr>
      </w:pPr>
      <w:r w:rsidRPr="00137760">
        <w:rPr>
          <w:rFonts w:ascii="標楷體" w:eastAsia="標楷體" w:hAnsi="標楷體" w:hint="eastAsia"/>
        </w:rPr>
        <w:t>3.各項福利之填寫依個人實際承辦該項業務所付出之時間占實際上班時間之比例，設定權數，分別加總。</w:t>
      </w:r>
    </w:p>
    <w:p w:rsidR="00D83990" w:rsidRPr="00137760" w:rsidRDefault="00D83990" w:rsidP="00D83990">
      <w:pPr>
        <w:snapToGrid w:val="0"/>
        <w:spacing w:line="420" w:lineRule="exact"/>
        <w:ind w:leftChars="379" w:left="922" w:hangingChars="5" w:hanging="12"/>
        <w:rPr>
          <w:rFonts w:ascii="標楷體" w:eastAsia="標楷體" w:hAnsi="標楷體"/>
          <w:b/>
        </w:rPr>
      </w:pPr>
      <w:r w:rsidRPr="00137760">
        <w:rPr>
          <w:rFonts w:ascii="標楷體" w:eastAsia="標楷體" w:hAnsi="標楷體" w:hint="eastAsia"/>
        </w:rPr>
        <w:t>例：甲員任職於縣政府社會處(局)承辦兒童及少年福利、婦女福利兩項業務，全年中約有三分之二時間辦理兒童及少年福利行政工作，三分之一辦理婦女福利行政工作，填寫本表時，兒童及少年福利─行政人員0.67，婦女福利─行政人員0.33，其他依此類推</w:t>
      </w:r>
      <w:r w:rsidR="00471685" w:rsidRPr="00137760">
        <w:rPr>
          <w:rFonts w:ascii="標楷體" w:eastAsia="標楷體" w:hAnsi="標楷體" w:hint="eastAsia"/>
        </w:rPr>
        <w:t>，</w:t>
      </w:r>
      <w:r w:rsidRPr="00137760">
        <w:rPr>
          <w:rFonts w:ascii="標楷體" w:eastAsia="標楷體" w:hAnsi="標楷體" w:hint="eastAsia"/>
        </w:rPr>
        <w:t>小數位數計至小數點第2位。</w:t>
      </w:r>
    </w:p>
    <w:p w:rsidR="00B73642" w:rsidRPr="00137760" w:rsidRDefault="00BB4284"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hint="eastAsia"/>
        </w:rPr>
        <w:lastRenderedPageBreak/>
        <w:t>(</w:t>
      </w:r>
      <w:r w:rsidR="009B11AA" w:rsidRPr="00137760">
        <w:rPr>
          <w:rFonts w:ascii="標楷體" w:eastAsia="標楷體" w:hAnsi="標楷體" w:hint="eastAsia"/>
        </w:rPr>
        <w:t>二</w:t>
      </w:r>
      <w:r w:rsidRPr="00137760">
        <w:rPr>
          <w:rFonts w:ascii="標楷體" w:eastAsia="標楷體" w:hAnsi="標楷體" w:hint="eastAsia"/>
        </w:rPr>
        <w:t>)人員:</w:t>
      </w:r>
    </w:p>
    <w:p w:rsidR="00175C09" w:rsidRPr="00137760" w:rsidRDefault="009B11AA" w:rsidP="006D27C9">
      <w:pPr>
        <w:snapToGrid w:val="0"/>
        <w:spacing w:line="420" w:lineRule="exact"/>
        <w:ind w:leftChars="297" w:left="936" w:hangingChars="93" w:hanging="223"/>
        <w:rPr>
          <w:rFonts w:eastAsia="標楷體"/>
          <w:kern w:val="0"/>
        </w:rPr>
      </w:pPr>
      <w:bookmarkStart w:id="5" w:name="OLE_LINK4"/>
      <w:bookmarkStart w:id="6" w:name="OLE_LINK6"/>
      <w:bookmarkStart w:id="7" w:name="OLE_LINK21"/>
      <w:bookmarkEnd w:id="0"/>
      <w:bookmarkEnd w:id="1"/>
      <w:bookmarkEnd w:id="2"/>
      <w:r w:rsidRPr="00137760">
        <w:rPr>
          <w:rFonts w:ascii="標楷體" w:eastAsia="標楷體" w:hAnsi="標楷體" w:hint="eastAsia"/>
        </w:rPr>
        <w:t>1.</w:t>
      </w:r>
      <w:r w:rsidR="00BB4284" w:rsidRPr="00137760">
        <w:rPr>
          <w:rFonts w:ascii="標楷體" w:eastAsia="標楷體" w:hAnsi="標楷體" w:hint="eastAsia"/>
        </w:rPr>
        <w:t>行政人員：</w:t>
      </w:r>
      <w:r w:rsidR="00767CC1" w:rsidRPr="00137760">
        <w:rPr>
          <w:rFonts w:ascii="標楷體" w:eastAsia="標楷體" w:hAnsi="標楷體" w:hint="eastAsia"/>
        </w:rPr>
        <w:t>係指</w:t>
      </w:r>
      <w:r w:rsidR="001E56F1" w:rsidRPr="00137760">
        <w:rPr>
          <w:rFonts w:ascii="標楷體" w:eastAsia="標楷體" w:hAnsi="標楷體" w:hint="eastAsia"/>
        </w:rPr>
        <w:t>各級社會福利行政機關(構)之主管及其下</w:t>
      </w:r>
      <w:r w:rsidR="00175C09" w:rsidRPr="00137760">
        <w:rPr>
          <w:rFonts w:eastAsia="標楷體" w:hint="eastAsia"/>
          <w:kern w:val="0"/>
        </w:rPr>
        <w:t>推動、從事社會福利行政工作</w:t>
      </w:r>
      <w:r w:rsidR="001E56F1" w:rsidRPr="00137760">
        <w:rPr>
          <w:rFonts w:ascii="標楷體" w:eastAsia="標楷體" w:hAnsi="標楷體" w:hint="eastAsia"/>
        </w:rPr>
        <w:t>之人員</w:t>
      </w:r>
      <w:r w:rsidR="00175C09" w:rsidRPr="00137760">
        <w:rPr>
          <w:rFonts w:ascii="標楷體" w:eastAsia="標楷體" w:hAnsi="標楷體" w:hint="eastAsia"/>
        </w:rPr>
        <w:t>，</w:t>
      </w:r>
      <w:r w:rsidR="00175C09" w:rsidRPr="00137760">
        <w:rPr>
          <w:rFonts w:eastAsia="標楷體" w:hint="eastAsia"/>
          <w:kern w:val="0"/>
        </w:rPr>
        <w:t>例如：「直轄市、縣</w:t>
      </w:r>
      <w:r w:rsidR="00175C09" w:rsidRPr="00137760">
        <w:rPr>
          <w:rFonts w:eastAsia="標楷體" w:hint="eastAsia"/>
          <w:kern w:val="0"/>
        </w:rPr>
        <w:t>(</w:t>
      </w:r>
      <w:r w:rsidR="00175C09" w:rsidRPr="00137760">
        <w:rPr>
          <w:rFonts w:eastAsia="標楷體" w:hint="eastAsia"/>
          <w:kern w:val="0"/>
        </w:rPr>
        <w:t>市</w:t>
      </w:r>
      <w:r w:rsidR="00175C09" w:rsidRPr="00137760">
        <w:rPr>
          <w:rFonts w:eastAsia="標楷體" w:hint="eastAsia"/>
          <w:kern w:val="0"/>
        </w:rPr>
        <w:t>)</w:t>
      </w:r>
      <w:r w:rsidR="00175C09" w:rsidRPr="00137760">
        <w:rPr>
          <w:rFonts w:eastAsia="標楷體" w:hint="eastAsia"/>
          <w:kern w:val="0"/>
        </w:rPr>
        <w:t>政府社會局</w:t>
      </w:r>
      <w:r w:rsidR="00175C09" w:rsidRPr="00137760">
        <w:rPr>
          <w:rFonts w:eastAsia="標楷體" w:hint="eastAsia"/>
          <w:kern w:val="0"/>
        </w:rPr>
        <w:t>(</w:t>
      </w:r>
      <w:r w:rsidR="00175C09" w:rsidRPr="00137760">
        <w:rPr>
          <w:rFonts w:eastAsia="標楷體" w:hint="eastAsia"/>
          <w:kern w:val="0"/>
        </w:rPr>
        <w:t>處</w:t>
      </w:r>
      <w:r w:rsidR="00175C09" w:rsidRPr="00137760">
        <w:rPr>
          <w:rFonts w:eastAsia="標楷體" w:hint="eastAsia"/>
          <w:kern w:val="0"/>
        </w:rPr>
        <w:t>)</w:t>
      </w:r>
      <w:r w:rsidR="00175C09" w:rsidRPr="00137760">
        <w:rPr>
          <w:rFonts w:eastAsia="標楷體" w:hint="eastAsia"/>
          <w:kern w:val="0"/>
        </w:rPr>
        <w:t>」、「鄉</w:t>
      </w:r>
      <w:r w:rsidR="00175C09" w:rsidRPr="00137760">
        <w:rPr>
          <w:rFonts w:eastAsia="標楷體" w:hint="eastAsia"/>
          <w:kern w:val="0"/>
        </w:rPr>
        <w:t>(</w:t>
      </w:r>
      <w:r w:rsidR="00175C09" w:rsidRPr="00137760">
        <w:rPr>
          <w:rFonts w:eastAsia="標楷體" w:hint="eastAsia"/>
          <w:kern w:val="0"/>
        </w:rPr>
        <w:t>鎮、市、區</w:t>
      </w:r>
      <w:r w:rsidR="00175C09" w:rsidRPr="00137760">
        <w:rPr>
          <w:rFonts w:eastAsia="標楷體" w:hint="eastAsia"/>
          <w:kern w:val="0"/>
        </w:rPr>
        <w:t>)</w:t>
      </w:r>
      <w:r w:rsidR="00175C09" w:rsidRPr="00137760">
        <w:rPr>
          <w:rFonts w:eastAsia="標楷體" w:hint="eastAsia"/>
          <w:kern w:val="0"/>
        </w:rPr>
        <w:t>公所」及「附屬福利機關</w:t>
      </w:r>
      <w:r w:rsidR="00175C09" w:rsidRPr="00137760">
        <w:rPr>
          <w:rFonts w:eastAsia="標楷體" w:hint="eastAsia"/>
          <w:kern w:val="0"/>
        </w:rPr>
        <w:t>(</w:t>
      </w:r>
      <w:r w:rsidR="00175C09" w:rsidRPr="00137760">
        <w:rPr>
          <w:rFonts w:eastAsia="標楷體" w:hint="eastAsia"/>
          <w:kern w:val="0"/>
        </w:rPr>
        <w:t>構</w:t>
      </w:r>
      <w:r w:rsidR="00175C09" w:rsidRPr="00137760">
        <w:rPr>
          <w:rFonts w:eastAsia="標楷體" w:hint="eastAsia"/>
          <w:kern w:val="0"/>
        </w:rPr>
        <w:t>)</w:t>
      </w:r>
      <w:r w:rsidR="00175C09" w:rsidRPr="00137760">
        <w:rPr>
          <w:rFonts w:eastAsia="標楷體" w:hint="eastAsia"/>
          <w:kern w:val="0"/>
        </w:rPr>
        <w:t>」之主管、科長</w:t>
      </w:r>
      <w:r w:rsidR="00175C09" w:rsidRPr="00137760">
        <w:rPr>
          <w:rFonts w:eastAsia="標楷體" w:hint="eastAsia"/>
          <w:kern w:val="0"/>
        </w:rPr>
        <w:t>/</w:t>
      </w:r>
      <w:r w:rsidR="00175C09" w:rsidRPr="00137760">
        <w:rPr>
          <w:rFonts w:eastAsia="標楷體" w:hint="eastAsia"/>
          <w:kern w:val="0"/>
        </w:rPr>
        <w:t>主任、秘書、專員、股長、課長、科員、助理員、辦事員、約聘人員、約僱人員</w:t>
      </w:r>
      <w:r w:rsidR="00175C09" w:rsidRPr="00137760">
        <w:rPr>
          <w:rFonts w:eastAsia="標楷體"/>
          <w:kern w:val="0"/>
        </w:rPr>
        <w:t>…</w:t>
      </w:r>
      <w:r w:rsidR="00175C09" w:rsidRPr="00137760">
        <w:rPr>
          <w:rFonts w:eastAsia="標楷體" w:hint="eastAsia"/>
          <w:kern w:val="0"/>
        </w:rPr>
        <w:t>等；「公設民營機構」及「接受社會局</w:t>
      </w:r>
      <w:r w:rsidR="00175C09" w:rsidRPr="00137760">
        <w:rPr>
          <w:rFonts w:eastAsia="標楷體" w:hint="eastAsia"/>
          <w:kern w:val="0"/>
        </w:rPr>
        <w:t>(</w:t>
      </w:r>
      <w:r w:rsidR="00175C09" w:rsidRPr="00137760">
        <w:rPr>
          <w:rFonts w:eastAsia="標楷體" w:hint="eastAsia"/>
          <w:kern w:val="0"/>
        </w:rPr>
        <w:t>處</w:t>
      </w:r>
      <w:r w:rsidR="00175C09" w:rsidRPr="00137760">
        <w:rPr>
          <w:rFonts w:eastAsia="標楷體" w:hint="eastAsia"/>
          <w:kern w:val="0"/>
        </w:rPr>
        <w:t>)</w:t>
      </w:r>
      <w:r w:rsidR="00175C09" w:rsidRPr="00137760">
        <w:rPr>
          <w:rFonts w:eastAsia="標楷體" w:hint="eastAsia"/>
          <w:kern w:val="0"/>
        </w:rPr>
        <w:t>委託服務單位」之行政人員，如主任、館長、行政人員等。</w:t>
      </w:r>
      <w:r w:rsidR="00665824" w:rsidRPr="00665824">
        <w:rPr>
          <w:rFonts w:eastAsia="標楷體" w:hint="eastAsia"/>
          <w:color w:val="FF0000"/>
          <w:kern w:val="0"/>
          <w:szCs w:val="24"/>
          <w:u w:val="single"/>
        </w:rPr>
        <w:t>另鄉</w:t>
      </w:r>
      <w:r w:rsidR="00665824" w:rsidRPr="00665824">
        <w:rPr>
          <w:rFonts w:eastAsia="標楷體" w:hint="eastAsia"/>
          <w:color w:val="FF0000"/>
          <w:kern w:val="0"/>
          <w:szCs w:val="24"/>
          <w:u w:val="single"/>
        </w:rPr>
        <w:t>(</w:t>
      </w:r>
      <w:r w:rsidR="00665824" w:rsidRPr="00665824">
        <w:rPr>
          <w:rFonts w:eastAsia="標楷體" w:hint="eastAsia"/>
          <w:color w:val="FF0000"/>
          <w:kern w:val="0"/>
          <w:szCs w:val="24"/>
          <w:u w:val="single"/>
        </w:rPr>
        <w:t>鎮、市、區</w:t>
      </w:r>
      <w:r w:rsidR="00665824" w:rsidRPr="00665824">
        <w:rPr>
          <w:rFonts w:eastAsia="標楷體" w:hint="eastAsia"/>
          <w:color w:val="FF0000"/>
          <w:kern w:val="0"/>
          <w:szCs w:val="24"/>
          <w:u w:val="single"/>
        </w:rPr>
        <w:t>)</w:t>
      </w:r>
      <w:r w:rsidR="00665824" w:rsidRPr="00665824">
        <w:rPr>
          <w:rFonts w:eastAsia="標楷體" w:hint="eastAsia"/>
          <w:color w:val="FF0000"/>
          <w:kern w:val="0"/>
          <w:szCs w:val="24"/>
          <w:u w:val="single"/>
        </w:rPr>
        <w:t>公所之村</w:t>
      </w:r>
      <w:r w:rsidR="00257777">
        <w:rPr>
          <w:rFonts w:ascii="標楷體" w:eastAsia="標楷體" w:hAnsi="標楷體" w:hint="eastAsia"/>
          <w:color w:val="FF0000"/>
          <w:kern w:val="0"/>
          <w:szCs w:val="24"/>
          <w:u w:val="single"/>
        </w:rPr>
        <w:t>（</w:t>
      </w:r>
      <w:r w:rsidR="00665824" w:rsidRPr="00665824">
        <w:rPr>
          <w:rFonts w:eastAsia="標楷體" w:hint="eastAsia"/>
          <w:color w:val="FF0000"/>
          <w:kern w:val="0"/>
          <w:szCs w:val="24"/>
          <w:u w:val="single"/>
        </w:rPr>
        <w:t>里</w:t>
      </w:r>
      <w:r w:rsidR="00257777">
        <w:rPr>
          <w:rFonts w:ascii="標楷體" w:eastAsia="標楷體" w:hAnsi="標楷體" w:hint="eastAsia"/>
          <w:color w:val="FF0000"/>
          <w:kern w:val="0"/>
          <w:szCs w:val="24"/>
          <w:u w:val="single"/>
        </w:rPr>
        <w:t>）</w:t>
      </w:r>
      <w:r w:rsidR="00665824" w:rsidRPr="00665824">
        <w:rPr>
          <w:rFonts w:eastAsia="標楷體" w:hint="eastAsia"/>
          <w:color w:val="FF0000"/>
          <w:kern w:val="0"/>
          <w:szCs w:val="24"/>
          <w:u w:val="single"/>
        </w:rPr>
        <w:t>幹事係屬民政體系，非屬本表統計範圍，請勿列計。</w:t>
      </w:r>
    </w:p>
    <w:p w:rsidR="001E56F1" w:rsidRPr="00137760" w:rsidRDefault="009B11AA" w:rsidP="006D27C9">
      <w:pPr>
        <w:pStyle w:val="a7"/>
        <w:snapToGrid w:val="0"/>
        <w:spacing w:line="420" w:lineRule="exact"/>
        <w:ind w:leftChars="297" w:left="965" w:hangingChars="105" w:hanging="252"/>
        <w:rPr>
          <w:rFonts w:ascii="標楷體" w:eastAsia="標楷體" w:hAnsi="標楷體"/>
        </w:rPr>
      </w:pPr>
      <w:r w:rsidRPr="00137760">
        <w:rPr>
          <w:rFonts w:ascii="標楷體" w:eastAsia="標楷體" w:hAnsi="標楷體" w:hint="eastAsia"/>
        </w:rPr>
        <w:t>2.</w:t>
      </w:r>
      <w:r w:rsidR="00BB4284" w:rsidRPr="00137760">
        <w:rPr>
          <w:rFonts w:ascii="標楷體" w:eastAsia="標楷體" w:hAnsi="標楷體" w:hint="eastAsia"/>
        </w:rPr>
        <w:t>社會工作人員：</w:t>
      </w:r>
      <w:r w:rsidR="00FF2870" w:rsidRPr="00137760">
        <w:rPr>
          <w:rFonts w:ascii="標楷體" w:eastAsia="標楷體" w:hAnsi="標楷體" w:hint="eastAsia"/>
        </w:rPr>
        <w:t>係指</w:t>
      </w:r>
      <w:r w:rsidR="00AA405C" w:rsidRPr="00137760">
        <w:rPr>
          <w:rFonts w:ascii="標楷體" w:eastAsia="標楷體" w:hAnsi="標楷體" w:hint="eastAsia"/>
        </w:rPr>
        <w:t>職稱為社會工作人員</w:t>
      </w:r>
      <w:r w:rsidR="00AA405C" w:rsidRPr="00137760">
        <w:rPr>
          <w:rFonts w:ascii="新細明體" w:hAnsi="新細明體" w:hint="eastAsia"/>
        </w:rPr>
        <w:t>，</w:t>
      </w:r>
      <w:r w:rsidR="00FF2870" w:rsidRPr="00137760">
        <w:rPr>
          <w:rFonts w:ascii="標楷體" w:eastAsia="標楷體" w:hAnsi="標楷體" w:hint="eastAsia"/>
        </w:rPr>
        <w:t>並</w:t>
      </w:r>
      <w:r w:rsidR="00BB4284" w:rsidRPr="00137760">
        <w:rPr>
          <w:rFonts w:ascii="標楷體" w:eastAsia="標楷體" w:hAnsi="標楷體" w:hint="eastAsia"/>
        </w:rPr>
        <w:t>從事直接或間接</w:t>
      </w:r>
      <w:r w:rsidR="009B6F27" w:rsidRPr="00137760">
        <w:rPr>
          <w:rFonts w:ascii="標楷體" w:eastAsia="標楷體" w:hAnsi="標楷體" w:hint="eastAsia"/>
        </w:rPr>
        <w:t>社會工作服務之人員</w:t>
      </w:r>
      <w:r w:rsidR="00D2189C" w:rsidRPr="00137760">
        <w:rPr>
          <w:rFonts w:eastAsia="標楷體"/>
          <w:kern w:val="0"/>
        </w:rPr>
        <w:t>，</w:t>
      </w:r>
      <w:r w:rsidR="00C81CB9" w:rsidRPr="00137760">
        <w:rPr>
          <w:rFonts w:eastAsia="標楷體"/>
          <w:kern w:val="0"/>
        </w:rPr>
        <w:t>例如</w:t>
      </w:r>
      <w:r w:rsidR="00C81CB9" w:rsidRPr="00137760">
        <w:rPr>
          <w:rFonts w:eastAsia="標楷體"/>
          <w:kern w:val="0"/>
        </w:rPr>
        <w:t xml:space="preserve">: </w:t>
      </w:r>
      <w:r w:rsidR="00C81CB9" w:rsidRPr="00137760">
        <w:rPr>
          <w:rFonts w:eastAsia="標楷體"/>
          <w:kern w:val="0"/>
        </w:rPr>
        <w:t>、社會工作員、約聘社會工作員、專案社工員</w:t>
      </w:r>
      <w:r w:rsidR="00C81CB9" w:rsidRPr="00137760">
        <w:rPr>
          <w:rFonts w:eastAsia="標楷體" w:hint="eastAsia"/>
          <w:kern w:val="0"/>
        </w:rPr>
        <w:t>、</w:t>
      </w:r>
      <w:r w:rsidR="00C81CB9" w:rsidRPr="00137760">
        <w:rPr>
          <w:rFonts w:eastAsia="標楷體"/>
          <w:kern w:val="0"/>
        </w:rPr>
        <w:t>社工督導員等。</w:t>
      </w:r>
    </w:p>
    <w:p w:rsidR="00C81CB9" w:rsidRPr="00137760" w:rsidRDefault="00336EF7" w:rsidP="006D27C9">
      <w:pPr>
        <w:pStyle w:val="a7"/>
        <w:snapToGrid w:val="0"/>
        <w:spacing w:line="420" w:lineRule="exact"/>
        <w:ind w:leftChars="297" w:left="987" w:hangingChars="114" w:hanging="274"/>
        <w:rPr>
          <w:rFonts w:eastAsia="標楷體"/>
          <w:kern w:val="0"/>
        </w:rPr>
      </w:pPr>
      <w:r w:rsidRPr="00137760">
        <w:rPr>
          <w:rFonts w:ascii="標楷體" w:eastAsia="標楷體" w:hAnsi="標楷體" w:hint="eastAsia"/>
        </w:rPr>
        <w:t xml:space="preserve">3 </w:t>
      </w:r>
      <w:r w:rsidR="00BB4284" w:rsidRPr="00137760">
        <w:rPr>
          <w:rFonts w:ascii="標楷體" w:eastAsia="標楷體" w:hAnsi="標楷體" w:hint="eastAsia"/>
        </w:rPr>
        <w:t>社會工作師：</w:t>
      </w:r>
      <w:r w:rsidR="00C81CB9" w:rsidRPr="00137760">
        <w:rPr>
          <w:rFonts w:eastAsia="標楷體"/>
          <w:kern w:val="0"/>
        </w:rPr>
        <w:t>係指領有社工師執照，職稱為社會工作師、高級社會工作師</w:t>
      </w:r>
      <w:r w:rsidR="00C81CB9" w:rsidRPr="00137760">
        <w:rPr>
          <w:rFonts w:eastAsia="標楷體" w:hint="eastAsia"/>
          <w:kern w:val="0"/>
        </w:rPr>
        <w:t>、社會工作督導</w:t>
      </w:r>
      <w:r w:rsidR="00C81CB9" w:rsidRPr="00137760">
        <w:rPr>
          <w:rFonts w:eastAsia="標楷體"/>
          <w:kern w:val="0"/>
        </w:rPr>
        <w:t>，並從事直接或間接提供社會工作服務之人員。</w:t>
      </w:r>
    </w:p>
    <w:p w:rsidR="001E56F1" w:rsidRPr="00137760" w:rsidRDefault="009B11AA" w:rsidP="006D27C9">
      <w:pPr>
        <w:pStyle w:val="a7"/>
        <w:snapToGrid w:val="0"/>
        <w:spacing w:line="420" w:lineRule="exact"/>
        <w:ind w:leftChars="297" w:left="987" w:hangingChars="114" w:hanging="274"/>
        <w:rPr>
          <w:rFonts w:ascii="標楷體" w:eastAsia="標楷體" w:hAnsi="標楷體"/>
        </w:rPr>
      </w:pPr>
      <w:r w:rsidRPr="00137760">
        <w:rPr>
          <w:rFonts w:ascii="標楷體" w:eastAsia="標楷體" w:hAnsi="標楷體" w:hint="eastAsia"/>
        </w:rPr>
        <w:t>4.</w:t>
      </w:r>
      <w:r w:rsidR="0014471D" w:rsidRPr="00137760">
        <w:rPr>
          <w:rFonts w:ascii="標楷體" w:eastAsia="標楷體" w:hAnsi="標楷體" w:hint="eastAsia"/>
        </w:rPr>
        <w:t>非社工</w:t>
      </w:r>
      <w:r w:rsidR="00BB4284" w:rsidRPr="00137760">
        <w:rPr>
          <w:rFonts w:ascii="標楷體" w:eastAsia="標楷體" w:hAnsi="標楷體" w:hint="eastAsia"/>
        </w:rPr>
        <w:t>專業人員：</w:t>
      </w:r>
      <w:r w:rsidR="009D0495" w:rsidRPr="00137760">
        <w:rPr>
          <w:rFonts w:ascii="標楷體" w:eastAsia="標楷體" w:hAnsi="標楷體" w:hint="eastAsia"/>
        </w:rPr>
        <w:t>係指非社會工作人員或社會工作師之其他專業人員，擔任資格須</w:t>
      </w:r>
      <w:r w:rsidR="001E56F1" w:rsidRPr="00137760">
        <w:rPr>
          <w:rFonts w:ascii="標楷體" w:eastAsia="標楷體" w:hAnsi="標楷體" w:hint="eastAsia"/>
        </w:rPr>
        <w:t>取得專業證照或</w:t>
      </w:r>
      <w:r w:rsidR="001B7744" w:rsidRPr="00137760">
        <w:rPr>
          <w:rFonts w:ascii="標楷體" w:eastAsia="標楷體" w:hAnsi="標楷體" w:hint="eastAsia"/>
        </w:rPr>
        <w:t>須</w:t>
      </w:r>
      <w:r w:rsidR="001E56F1" w:rsidRPr="00137760">
        <w:rPr>
          <w:rFonts w:ascii="標楷體" w:eastAsia="標楷體" w:hAnsi="標楷體" w:hint="eastAsia"/>
        </w:rPr>
        <w:t>完成</w:t>
      </w:r>
      <w:r w:rsidR="009D0495" w:rsidRPr="00137760">
        <w:rPr>
          <w:rFonts w:ascii="標楷體" w:eastAsia="標楷體" w:hAnsi="標楷體" w:hint="eastAsia"/>
        </w:rPr>
        <w:t>規定之</w:t>
      </w:r>
      <w:r w:rsidR="001E56F1" w:rsidRPr="00137760">
        <w:rPr>
          <w:rFonts w:ascii="標楷體" w:eastAsia="標楷體" w:hAnsi="標楷體" w:hint="eastAsia"/>
        </w:rPr>
        <w:t>訓練，例如：護理師、</w:t>
      </w:r>
      <w:bookmarkStart w:id="8" w:name="OLE_LINK2"/>
      <w:bookmarkEnd w:id="3"/>
      <w:r w:rsidR="001E56F1" w:rsidRPr="00137760">
        <w:rPr>
          <w:rFonts w:ascii="標楷體" w:eastAsia="標楷體" w:hAnsi="標楷體" w:hint="eastAsia"/>
        </w:rPr>
        <w:t>心理師、復健治療師、生活輔導員、保育員、照顧服務員等。</w:t>
      </w:r>
    </w:p>
    <w:p w:rsidR="00BB4284" w:rsidRPr="00137760" w:rsidRDefault="009B11AA" w:rsidP="006D27C9">
      <w:pPr>
        <w:pStyle w:val="a7"/>
        <w:snapToGrid w:val="0"/>
        <w:spacing w:line="420" w:lineRule="exact"/>
        <w:ind w:leftChars="0" w:left="720"/>
        <w:rPr>
          <w:rFonts w:ascii="標楷體" w:eastAsia="標楷體" w:hAnsi="標楷體"/>
        </w:rPr>
      </w:pPr>
      <w:r w:rsidRPr="00137760">
        <w:rPr>
          <w:rFonts w:ascii="標楷體" w:eastAsia="標楷體" w:hAnsi="標楷體" w:hint="eastAsia"/>
        </w:rPr>
        <w:t>5.</w:t>
      </w:r>
      <w:r w:rsidR="006567AE" w:rsidRPr="00137760">
        <w:rPr>
          <w:rFonts w:ascii="標楷體" w:eastAsia="標楷體" w:hAnsi="標楷體" w:hint="eastAsia"/>
        </w:rPr>
        <w:t>其他</w:t>
      </w:r>
      <w:r w:rsidR="00A53475" w:rsidRPr="00137760">
        <w:rPr>
          <w:rFonts w:ascii="標楷體" w:eastAsia="標楷體" w:hAnsi="標楷體" w:hint="eastAsia"/>
        </w:rPr>
        <w:t>人員</w:t>
      </w:r>
      <w:r w:rsidR="00A53475" w:rsidRPr="00137760">
        <w:rPr>
          <w:rFonts w:ascii="新細明體" w:hAnsi="新細明體" w:hint="eastAsia"/>
        </w:rPr>
        <w:t>：</w:t>
      </w:r>
      <w:r w:rsidR="00767CC1" w:rsidRPr="00137760">
        <w:rPr>
          <w:rFonts w:ascii="標楷體" w:eastAsia="標楷體" w:hAnsi="標楷體" w:hint="eastAsia"/>
        </w:rPr>
        <w:t>係指非上列人員且</w:t>
      </w:r>
      <w:r w:rsidR="0014471D" w:rsidRPr="00137760">
        <w:rPr>
          <w:rFonts w:ascii="標楷體" w:eastAsia="標楷體" w:hAnsi="標楷體" w:hint="eastAsia"/>
        </w:rPr>
        <w:t>協助社會福利業務推動之工作人員，例如:</w:t>
      </w:r>
      <w:r w:rsidR="006567AE" w:rsidRPr="00137760">
        <w:rPr>
          <w:rFonts w:ascii="標楷體" w:eastAsia="標楷體" w:hAnsi="標楷體" w:hint="eastAsia"/>
        </w:rPr>
        <w:t>廚師、工友</w:t>
      </w:r>
      <w:r w:rsidR="001229AA" w:rsidRPr="00137760">
        <w:rPr>
          <w:rFonts w:ascii="標楷體" w:eastAsia="標楷體" w:hAnsi="標楷體" w:hint="eastAsia"/>
        </w:rPr>
        <w:t>及</w:t>
      </w:r>
      <w:r w:rsidR="002D79C8" w:rsidRPr="00137760">
        <w:rPr>
          <w:rFonts w:ascii="標楷體" w:eastAsia="標楷體" w:hAnsi="標楷體" w:hint="eastAsia"/>
        </w:rPr>
        <w:t>駕駛</w:t>
      </w:r>
      <w:r w:rsidR="006567AE" w:rsidRPr="00137760">
        <w:rPr>
          <w:rFonts w:ascii="標楷體" w:eastAsia="標楷體" w:hAnsi="標楷體" w:hint="eastAsia"/>
        </w:rPr>
        <w:t>等</w:t>
      </w:r>
      <w:r w:rsidR="002D79C8" w:rsidRPr="00137760">
        <w:rPr>
          <w:rFonts w:ascii="標楷體" w:eastAsia="標楷體" w:hAnsi="標楷體" w:hint="eastAsia"/>
        </w:rPr>
        <w:t>(不含</w:t>
      </w:r>
      <w:r w:rsidR="006567AE" w:rsidRPr="00137760">
        <w:rPr>
          <w:rFonts w:ascii="標楷體" w:eastAsia="標楷體" w:hAnsi="標楷體" w:hint="eastAsia"/>
        </w:rPr>
        <w:t>一般替代役及工讀生)</w:t>
      </w:r>
      <w:r w:rsidR="00BB4284" w:rsidRPr="00137760">
        <w:rPr>
          <w:rFonts w:ascii="標楷體" w:eastAsia="標楷體" w:hAnsi="標楷體" w:hint="eastAsia"/>
        </w:rPr>
        <w:t>。</w:t>
      </w:r>
    </w:p>
    <w:p w:rsidR="00BB4284" w:rsidRPr="00137760" w:rsidRDefault="00BB4284"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hint="eastAsia"/>
        </w:rPr>
        <w:t>(</w:t>
      </w:r>
      <w:r w:rsidR="00107F73" w:rsidRPr="00137760">
        <w:rPr>
          <w:rFonts w:ascii="標楷體" w:eastAsia="標楷體" w:hAnsi="標楷體" w:hint="eastAsia"/>
        </w:rPr>
        <w:t>三</w:t>
      </w:r>
      <w:r w:rsidRPr="00137760">
        <w:rPr>
          <w:rFonts w:ascii="標楷體" w:eastAsia="標楷體" w:hAnsi="標楷體" w:hint="eastAsia"/>
        </w:rPr>
        <w:t>)機關別</w:t>
      </w:r>
    </w:p>
    <w:p w:rsidR="00BB4284" w:rsidRPr="00137760" w:rsidRDefault="009B11AA" w:rsidP="006D27C9">
      <w:pPr>
        <w:pStyle w:val="a7"/>
        <w:snapToGrid w:val="0"/>
        <w:spacing w:line="420" w:lineRule="exact"/>
        <w:ind w:leftChars="0" w:left="720"/>
        <w:rPr>
          <w:rFonts w:ascii="標楷體" w:eastAsia="標楷體" w:hAnsi="標楷體"/>
          <w:b/>
        </w:rPr>
      </w:pPr>
      <w:r w:rsidRPr="00137760">
        <w:rPr>
          <w:rFonts w:ascii="標楷體" w:eastAsia="標楷體" w:hAnsi="標楷體" w:hint="eastAsia"/>
        </w:rPr>
        <w:t>1.</w:t>
      </w:r>
      <w:r w:rsidR="00BB4284" w:rsidRPr="00137760">
        <w:rPr>
          <w:rFonts w:ascii="標楷體" w:eastAsia="標楷體" w:hAnsi="標楷體" w:hint="eastAsia"/>
        </w:rPr>
        <w:t>公部門</w:t>
      </w:r>
    </w:p>
    <w:p w:rsidR="009B11AA" w:rsidRPr="00137760" w:rsidRDefault="009B11AA" w:rsidP="006D27C9">
      <w:pPr>
        <w:snapToGrid w:val="0"/>
        <w:spacing w:line="420" w:lineRule="exact"/>
        <w:ind w:firstLineChars="350" w:firstLine="840"/>
        <w:rPr>
          <w:rFonts w:ascii="標楷體" w:eastAsia="標楷體" w:hAnsi="標楷體"/>
        </w:rPr>
      </w:pPr>
      <w:r w:rsidRPr="00137760">
        <w:rPr>
          <w:rFonts w:ascii="標楷體" w:eastAsia="標楷體" w:hAnsi="標楷體" w:hint="eastAsia"/>
        </w:rPr>
        <w:t>(1)</w:t>
      </w:r>
      <w:r w:rsidR="00BB4284" w:rsidRPr="00137760">
        <w:rPr>
          <w:rFonts w:ascii="標楷體" w:eastAsia="標楷體" w:hAnsi="標楷體" w:hint="eastAsia"/>
        </w:rPr>
        <w:t>直轄市、縣(市)政府</w:t>
      </w:r>
      <w:r w:rsidR="003207FB" w:rsidRPr="00137760">
        <w:rPr>
          <w:rFonts w:ascii="標楷體" w:eastAsia="標楷體" w:hAnsi="標楷體" w:hint="eastAsia"/>
        </w:rPr>
        <w:t>社會</w:t>
      </w:r>
      <w:r w:rsidR="00E560E2" w:rsidRPr="00137760">
        <w:rPr>
          <w:rFonts w:ascii="標楷體" w:eastAsia="標楷體" w:hAnsi="標楷體" w:hint="eastAsia"/>
        </w:rPr>
        <w:t>局</w:t>
      </w:r>
      <w:r w:rsidR="003207FB" w:rsidRPr="00137760">
        <w:rPr>
          <w:rFonts w:ascii="標楷體" w:eastAsia="標楷體" w:hAnsi="標楷體" w:hint="eastAsia"/>
        </w:rPr>
        <w:t>(</w:t>
      </w:r>
      <w:r w:rsidR="00E560E2" w:rsidRPr="00137760">
        <w:rPr>
          <w:rFonts w:ascii="標楷體" w:eastAsia="標楷體" w:hAnsi="標楷體" w:hint="eastAsia"/>
        </w:rPr>
        <w:t>處</w:t>
      </w:r>
      <w:r w:rsidR="003207FB" w:rsidRPr="00137760">
        <w:rPr>
          <w:rFonts w:ascii="標楷體" w:eastAsia="標楷體" w:hAnsi="標楷體" w:hint="eastAsia"/>
        </w:rPr>
        <w:t>)</w:t>
      </w:r>
      <w:r w:rsidR="00BB4284" w:rsidRPr="00137760">
        <w:rPr>
          <w:rFonts w:ascii="標楷體" w:eastAsia="標楷體" w:hAnsi="標楷體" w:hint="eastAsia"/>
        </w:rPr>
        <w:t>：直轄市、縣(市)政府</w:t>
      </w:r>
      <w:r w:rsidR="00E560E2" w:rsidRPr="00137760">
        <w:rPr>
          <w:rFonts w:ascii="標楷體" w:eastAsia="標楷體" w:hAnsi="標楷體" w:hint="eastAsia"/>
        </w:rPr>
        <w:t>社會局(處)</w:t>
      </w:r>
      <w:r w:rsidR="00BB4284" w:rsidRPr="00137760">
        <w:rPr>
          <w:rFonts w:ascii="標楷體" w:eastAsia="標楷體" w:hAnsi="標楷體" w:hint="eastAsia"/>
        </w:rPr>
        <w:t>及其所轄福利服務中心。</w:t>
      </w:r>
    </w:p>
    <w:p w:rsidR="009B11AA" w:rsidRPr="00137760" w:rsidRDefault="009B11AA" w:rsidP="006D27C9">
      <w:pPr>
        <w:snapToGrid w:val="0"/>
        <w:spacing w:line="420" w:lineRule="exact"/>
        <w:ind w:firstLineChars="350" w:firstLine="840"/>
        <w:rPr>
          <w:rFonts w:ascii="標楷體" w:eastAsia="標楷體" w:hAnsi="標楷體"/>
        </w:rPr>
      </w:pPr>
      <w:r w:rsidRPr="00137760">
        <w:rPr>
          <w:rFonts w:ascii="標楷體" w:eastAsia="標楷體" w:hAnsi="標楷體" w:hint="eastAsia"/>
        </w:rPr>
        <w:t>(2)</w:t>
      </w:r>
      <w:r w:rsidR="00BB4284" w:rsidRPr="00137760">
        <w:rPr>
          <w:rFonts w:ascii="標楷體" w:eastAsia="標楷體" w:hAnsi="標楷體" w:hint="eastAsia"/>
        </w:rPr>
        <w:t>鄉(鎮、市、區)公所：公所內辦理社會福利工作之課室</w:t>
      </w:r>
      <w:r w:rsidR="00905F21" w:rsidRPr="00137760">
        <w:rPr>
          <w:rFonts w:ascii="標楷體" w:eastAsia="標楷體" w:hAnsi="標楷體" w:hint="eastAsia"/>
        </w:rPr>
        <w:t>，不含秘書、人事、會計</w:t>
      </w:r>
      <w:r w:rsidR="00AB1A17" w:rsidRPr="00137760">
        <w:rPr>
          <w:rFonts w:ascii="標楷體" w:eastAsia="標楷體" w:hAnsi="標楷體" w:hint="eastAsia"/>
        </w:rPr>
        <w:t>、政風</w:t>
      </w:r>
      <w:r w:rsidR="00AB1A17" w:rsidRPr="00137760">
        <w:rPr>
          <w:rFonts w:ascii="標楷體" w:eastAsia="標楷體" w:hAnsi="標楷體"/>
        </w:rPr>
        <w:t>…</w:t>
      </w:r>
      <w:r w:rsidR="00AB1A17" w:rsidRPr="00137760">
        <w:rPr>
          <w:rFonts w:ascii="標楷體" w:eastAsia="標楷體" w:hAnsi="標楷體" w:hint="eastAsia"/>
        </w:rPr>
        <w:t>等課室</w:t>
      </w:r>
      <w:r w:rsidR="00BB4284" w:rsidRPr="00137760">
        <w:rPr>
          <w:rFonts w:ascii="標楷體" w:eastAsia="標楷體" w:hAnsi="標楷體" w:hint="eastAsia"/>
        </w:rPr>
        <w:t>。</w:t>
      </w:r>
    </w:p>
    <w:p w:rsidR="009B11AA" w:rsidRPr="00137760" w:rsidRDefault="0058216A" w:rsidP="00BB1A8E">
      <w:pPr>
        <w:snapToGrid w:val="0"/>
        <w:spacing w:line="420" w:lineRule="exact"/>
        <w:ind w:leftChars="350" w:left="1133" w:hangingChars="122" w:hanging="293"/>
        <w:rPr>
          <w:rFonts w:ascii="標楷體" w:eastAsia="標楷體" w:hAnsi="標楷體"/>
        </w:rPr>
      </w:pPr>
      <w:r w:rsidRPr="00137760">
        <w:rPr>
          <w:rFonts w:ascii="標楷體" w:eastAsia="標楷體" w:hAnsi="標楷體" w:hint="eastAsia"/>
        </w:rPr>
        <w:t>(3)</w:t>
      </w:r>
      <w:r w:rsidR="00A84782" w:rsidRPr="00137760">
        <w:rPr>
          <w:rFonts w:ascii="標楷體" w:eastAsia="標楷體" w:hAnsi="標楷體" w:hint="eastAsia"/>
        </w:rPr>
        <w:t>附屬</w:t>
      </w:r>
      <w:r w:rsidR="00BB4284" w:rsidRPr="00137760">
        <w:rPr>
          <w:rFonts w:ascii="標楷體" w:eastAsia="標楷體" w:hAnsi="標楷體" w:hint="eastAsia"/>
        </w:rPr>
        <w:t>福利機關(構)：附屬直轄市、縣(市)之其他機關(構)，例如: 家庭暴力暨性侵害防治中心、老人、身心障礙、兒童福利機構等。</w:t>
      </w:r>
    </w:p>
    <w:p w:rsidR="009B11AA" w:rsidRPr="00137760" w:rsidRDefault="0058216A" w:rsidP="006D27C9">
      <w:pPr>
        <w:snapToGrid w:val="0"/>
        <w:spacing w:line="420" w:lineRule="exact"/>
        <w:ind w:firstLineChars="297" w:firstLine="713"/>
        <w:rPr>
          <w:rFonts w:ascii="標楷體" w:eastAsia="標楷體" w:hAnsi="標楷體"/>
        </w:rPr>
      </w:pPr>
      <w:r w:rsidRPr="00137760">
        <w:rPr>
          <w:rFonts w:ascii="標楷體" w:eastAsia="標楷體" w:hAnsi="標楷體" w:hint="eastAsia"/>
        </w:rPr>
        <w:t>2</w:t>
      </w:r>
      <w:r w:rsidR="009B11AA" w:rsidRPr="00137760">
        <w:rPr>
          <w:rFonts w:ascii="標楷體" w:eastAsia="標楷體" w:hAnsi="標楷體" w:hint="eastAsia"/>
        </w:rPr>
        <w:t>.</w:t>
      </w:r>
      <w:r w:rsidR="00BB4284" w:rsidRPr="00137760">
        <w:rPr>
          <w:rFonts w:ascii="標楷體" w:eastAsia="標楷體" w:hAnsi="標楷體" w:hint="eastAsia"/>
        </w:rPr>
        <w:t>公設民營機構(中心)：直轄市、縣(市)轄內公設民營機構(中心)，例如: 老人、身心障礙、兒童福利機構或福利服務中心……。</w:t>
      </w:r>
    </w:p>
    <w:p w:rsidR="00BB4284" w:rsidRPr="00137760" w:rsidRDefault="0058216A" w:rsidP="006D27C9">
      <w:pPr>
        <w:snapToGrid w:val="0"/>
        <w:spacing w:line="420" w:lineRule="exact"/>
        <w:ind w:firstLineChars="297" w:firstLine="713"/>
        <w:rPr>
          <w:rFonts w:ascii="標楷體" w:eastAsia="標楷體" w:hAnsi="標楷體"/>
          <w:b/>
        </w:rPr>
      </w:pPr>
      <w:r w:rsidRPr="00137760">
        <w:rPr>
          <w:rFonts w:ascii="標楷體" w:eastAsia="標楷體" w:hAnsi="標楷體" w:hint="eastAsia"/>
        </w:rPr>
        <w:t>3</w:t>
      </w:r>
      <w:r w:rsidR="009B11AA" w:rsidRPr="00137760">
        <w:rPr>
          <w:rFonts w:ascii="標楷體" w:eastAsia="標楷體" w:hAnsi="標楷體" w:hint="eastAsia"/>
        </w:rPr>
        <w:t>.</w:t>
      </w:r>
      <w:r w:rsidR="001B1DDA" w:rsidRPr="00137760">
        <w:rPr>
          <w:rFonts w:ascii="標楷體" w:eastAsia="標楷體" w:hAnsi="標楷體" w:hint="eastAsia"/>
        </w:rPr>
        <w:t>接受社會局(處)委託服務單位</w:t>
      </w:r>
      <w:r w:rsidR="00BB4284" w:rsidRPr="00137760">
        <w:rPr>
          <w:rFonts w:ascii="標楷體" w:eastAsia="標楷體" w:hAnsi="標楷體" w:hint="eastAsia"/>
        </w:rPr>
        <w:t>：直轄市、縣(市)政府社會</w:t>
      </w:r>
      <w:r w:rsidR="001229AA" w:rsidRPr="00137760">
        <w:rPr>
          <w:rFonts w:ascii="標楷體" w:eastAsia="標楷體" w:hAnsi="標楷體" w:hint="eastAsia"/>
        </w:rPr>
        <w:t>局(處)</w:t>
      </w:r>
      <w:r w:rsidR="00BB4284" w:rsidRPr="00137760">
        <w:rPr>
          <w:rFonts w:ascii="標楷體" w:eastAsia="標楷體" w:hAnsi="標楷體" w:hint="eastAsia"/>
        </w:rPr>
        <w:t>委託民間單位(團體)辦理社會福利服務、方案之服務單位。</w:t>
      </w:r>
    </w:p>
    <w:p w:rsidR="003E430A" w:rsidRPr="00137760" w:rsidRDefault="00F417FF" w:rsidP="00887608">
      <w:pPr>
        <w:snapToGrid w:val="0"/>
        <w:spacing w:line="400" w:lineRule="exact"/>
        <w:ind w:left="475" w:hangingChars="198" w:hanging="475"/>
        <w:rPr>
          <w:rFonts w:ascii="標楷體" w:eastAsia="標楷體" w:hAnsi="標楷體"/>
        </w:rPr>
      </w:pPr>
      <w:r w:rsidRPr="00137760">
        <w:rPr>
          <w:rFonts w:ascii="標楷體" w:eastAsia="標楷體" w:hAnsi="標楷體" w:hint="eastAsia"/>
        </w:rPr>
        <w:t>五、</w:t>
      </w:r>
      <w:r w:rsidR="003E430A" w:rsidRPr="00137760">
        <w:rPr>
          <w:rFonts w:ascii="標楷體" w:eastAsia="標楷體" w:hAnsi="標楷體" w:hint="eastAsia"/>
        </w:rPr>
        <w:t>資料蒐集方法及編製程序：</w:t>
      </w:r>
      <w:r w:rsidR="00D83990" w:rsidRPr="00137760">
        <w:rPr>
          <w:rFonts w:ascii="標楷體" w:eastAsia="標楷體" w:hAnsi="標楷體" w:hint="eastAsia"/>
        </w:rPr>
        <w:t>依據各公所、各附屬福利機關(構)、公設民營機構(中心)、接受社會局(處)委託服務單位報送資料及本府社會局(處)人員配置狀況資料彙編。</w:t>
      </w:r>
    </w:p>
    <w:p w:rsidR="00727533" w:rsidRPr="00137760" w:rsidRDefault="00D83990" w:rsidP="00887608">
      <w:pPr>
        <w:snapToGrid w:val="0"/>
        <w:spacing w:line="400" w:lineRule="exact"/>
        <w:ind w:left="480" w:hangingChars="200" w:hanging="480"/>
      </w:pPr>
      <w:r w:rsidRPr="00137760">
        <w:rPr>
          <w:rFonts w:ascii="標楷體" w:eastAsia="標楷體" w:hAnsi="標楷體" w:hint="eastAsia"/>
        </w:rPr>
        <w:t>六</w:t>
      </w:r>
      <w:r w:rsidR="003E430A" w:rsidRPr="00137760">
        <w:rPr>
          <w:rFonts w:ascii="標楷體" w:eastAsia="標楷體" w:hAnsi="標楷體" w:hint="eastAsia"/>
        </w:rPr>
        <w:t>、編送對象：本表編製2份</w:t>
      </w:r>
      <w:r w:rsidR="00040A9C" w:rsidRPr="00040A9C">
        <w:rPr>
          <w:rFonts w:ascii="標楷體" w:eastAsia="標楷體" w:hAnsi="標楷體" w:hint="eastAsia"/>
          <w:color w:val="FF0000"/>
          <w:u w:val="single"/>
        </w:rPr>
        <w:t>，1份送主計</w:t>
      </w:r>
      <w:r w:rsidR="00F5745C">
        <w:rPr>
          <w:rFonts w:ascii="標楷體" w:eastAsia="標楷體" w:hAnsi="標楷體" w:hint="eastAsia"/>
          <w:color w:val="FF0000"/>
          <w:u w:val="single"/>
        </w:rPr>
        <w:t>室</w:t>
      </w:r>
      <w:r w:rsidR="003E430A" w:rsidRPr="00137760">
        <w:rPr>
          <w:rFonts w:ascii="標楷體" w:eastAsia="標楷體" w:hAnsi="標楷體" w:hint="eastAsia"/>
        </w:rPr>
        <w:t>，1份自存外，應由網際網路線上傳送至衛生福利部統計處資料庫。</w:t>
      </w:r>
      <w:bookmarkEnd w:id="5"/>
      <w:bookmarkEnd w:id="6"/>
      <w:bookmarkEnd w:id="7"/>
      <w:bookmarkEnd w:id="8"/>
    </w:p>
    <w:sectPr w:rsidR="00727533" w:rsidRPr="00137760" w:rsidSect="00AB1425">
      <w:pgSz w:w="16839" w:h="11907" w:orient="landscape" w:code="9"/>
      <w:pgMar w:top="1134" w:right="993" w:bottom="1134"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7E4" w:rsidRDefault="003E77E4" w:rsidP="009B2BB9">
      <w:r>
        <w:separator/>
      </w:r>
    </w:p>
  </w:endnote>
  <w:endnote w:type="continuationSeparator" w:id="1">
    <w:p w:rsidR="003E77E4" w:rsidRDefault="003E77E4" w:rsidP="009B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7E4" w:rsidRDefault="003E77E4" w:rsidP="009B2BB9">
      <w:r>
        <w:separator/>
      </w:r>
    </w:p>
  </w:footnote>
  <w:footnote w:type="continuationSeparator" w:id="1">
    <w:p w:rsidR="003E77E4" w:rsidRDefault="003E77E4" w:rsidP="009B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0299"/>
    <w:multiLevelType w:val="hybridMultilevel"/>
    <w:tmpl w:val="280249CE"/>
    <w:lvl w:ilvl="0" w:tplc="87068566">
      <w:start w:val="1"/>
      <w:numFmt w:val="decimal"/>
      <w:lvlText w:val="(%1)"/>
      <w:lvlJc w:val="left"/>
      <w:pPr>
        <w:ind w:left="1080" w:hanging="360"/>
      </w:pPr>
      <w:rPr>
        <w:rFonts w:hint="default"/>
        <w:b w:val="0"/>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ECD3747"/>
    <w:multiLevelType w:val="hybridMultilevel"/>
    <w:tmpl w:val="8C2E5F3A"/>
    <w:lvl w:ilvl="0" w:tplc="D5E8E03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132091A"/>
    <w:multiLevelType w:val="hybridMultilevel"/>
    <w:tmpl w:val="CE38C5B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EAB5FC3"/>
    <w:multiLevelType w:val="hybridMultilevel"/>
    <w:tmpl w:val="2E886FD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1870"/>
    <w:rsid w:val="0002696A"/>
    <w:rsid w:val="00040A9C"/>
    <w:rsid w:val="000536ED"/>
    <w:rsid w:val="00061381"/>
    <w:rsid w:val="001076B7"/>
    <w:rsid w:val="00107F73"/>
    <w:rsid w:val="001229AA"/>
    <w:rsid w:val="00126C42"/>
    <w:rsid w:val="00137760"/>
    <w:rsid w:val="00137AC0"/>
    <w:rsid w:val="00142FEA"/>
    <w:rsid w:val="0014471D"/>
    <w:rsid w:val="00155ADC"/>
    <w:rsid w:val="0015755B"/>
    <w:rsid w:val="00175C09"/>
    <w:rsid w:val="001837F2"/>
    <w:rsid w:val="001A15AA"/>
    <w:rsid w:val="001A4AE2"/>
    <w:rsid w:val="001B1DDA"/>
    <w:rsid w:val="001B7744"/>
    <w:rsid w:val="001C371A"/>
    <w:rsid w:val="001D1BE3"/>
    <w:rsid w:val="001E56F1"/>
    <w:rsid w:val="001E6997"/>
    <w:rsid w:val="00217CE0"/>
    <w:rsid w:val="0022290C"/>
    <w:rsid w:val="0023286C"/>
    <w:rsid w:val="00257777"/>
    <w:rsid w:val="00294B15"/>
    <w:rsid w:val="002D0BED"/>
    <w:rsid w:val="002D79C8"/>
    <w:rsid w:val="002E7FE6"/>
    <w:rsid w:val="00313686"/>
    <w:rsid w:val="003207FB"/>
    <w:rsid w:val="00323663"/>
    <w:rsid w:val="00336A35"/>
    <w:rsid w:val="00336EF7"/>
    <w:rsid w:val="003435AD"/>
    <w:rsid w:val="00347ACB"/>
    <w:rsid w:val="0037231A"/>
    <w:rsid w:val="003A210C"/>
    <w:rsid w:val="003B54F1"/>
    <w:rsid w:val="003E073F"/>
    <w:rsid w:val="003E430A"/>
    <w:rsid w:val="003E77E4"/>
    <w:rsid w:val="003F1BAA"/>
    <w:rsid w:val="0045472C"/>
    <w:rsid w:val="00461CF5"/>
    <w:rsid w:val="00471685"/>
    <w:rsid w:val="004975F0"/>
    <w:rsid w:val="004B3904"/>
    <w:rsid w:val="004F7FC3"/>
    <w:rsid w:val="005015C6"/>
    <w:rsid w:val="00513C03"/>
    <w:rsid w:val="00524955"/>
    <w:rsid w:val="0056366A"/>
    <w:rsid w:val="00567FF8"/>
    <w:rsid w:val="00580E9E"/>
    <w:rsid w:val="0058216A"/>
    <w:rsid w:val="00596E23"/>
    <w:rsid w:val="005D05B4"/>
    <w:rsid w:val="005F2089"/>
    <w:rsid w:val="005F29ED"/>
    <w:rsid w:val="00631FB8"/>
    <w:rsid w:val="00644E9C"/>
    <w:rsid w:val="006567AE"/>
    <w:rsid w:val="00665824"/>
    <w:rsid w:val="0066588B"/>
    <w:rsid w:val="006D27C9"/>
    <w:rsid w:val="0072238B"/>
    <w:rsid w:val="00727533"/>
    <w:rsid w:val="00755191"/>
    <w:rsid w:val="00767CC1"/>
    <w:rsid w:val="00771200"/>
    <w:rsid w:val="007A01AC"/>
    <w:rsid w:val="007B093F"/>
    <w:rsid w:val="007C211E"/>
    <w:rsid w:val="007D16BC"/>
    <w:rsid w:val="007D1C75"/>
    <w:rsid w:val="00804080"/>
    <w:rsid w:val="00805C0D"/>
    <w:rsid w:val="00817CEA"/>
    <w:rsid w:val="0084277C"/>
    <w:rsid w:val="00887608"/>
    <w:rsid w:val="00896A68"/>
    <w:rsid w:val="008C3BB9"/>
    <w:rsid w:val="008F69AD"/>
    <w:rsid w:val="00905F21"/>
    <w:rsid w:val="00911870"/>
    <w:rsid w:val="00926D88"/>
    <w:rsid w:val="009364AB"/>
    <w:rsid w:val="00970CEB"/>
    <w:rsid w:val="00973261"/>
    <w:rsid w:val="00987786"/>
    <w:rsid w:val="00987C50"/>
    <w:rsid w:val="00992055"/>
    <w:rsid w:val="009A1084"/>
    <w:rsid w:val="009B11AA"/>
    <w:rsid w:val="009B2BB9"/>
    <w:rsid w:val="009B57A8"/>
    <w:rsid w:val="009B6F27"/>
    <w:rsid w:val="009D0495"/>
    <w:rsid w:val="009D08CD"/>
    <w:rsid w:val="00A40B64"/>
    <w:rsid w:val="00A53475"/>
    <w:rsid w:val="00A84782"/>
    <w:rsid w:val="00AA405C"/>
    <w:rsid w:val="00AB1425"/>
    <w:rsid w:val="00AB1A17"/>
    <w:rsid w:val="00AB1FB7"/>
    <w:rsid w:val="00AB7757"/>
    <w:rsid w:val="00AE4901"/>
    <w:rsid w:val="00B262E5"/>
    <w:rsid w:val="00B613D2"/>
    <w:rsid w:val="00B73642"/>
    <w:rsid w:val="00B94126"/>
    <w:rsid w:val="00BB1A8E"/>
    <w:rsid w:val="00BB4284"/>
    <w:rsid w:val="00BD3C6D"/>
    <w:rsid w:val="00C746F3"/>
    <w:rsid w:val="00C81CB9"/>
    <w:rsid w:val="00D0112B"/>
    <w:rsid w:val="00D152D0"/>
    <w:rsid w:val="00D2189C"/>
    <w:rsid w:val="00D27DB5"/>
    <w:rsid w:val="00D55801"/>
    <w:rsid w:val="00D81074"/>
    <w:rsid w:val="00D83990"/>
    <w:rsid w:val="00D87DC1"/>
    <w:rsid w:val="00DE7823"/>
    <w:rsid w:val="00E03A8B"/>
    <w:rsid w:val="00E277D2"/>
    <w:rsid w:val="00E560E2"/>
    <w:rsid w:val="00E72F12"/>
    <w:rsid w:val="00E878C3"/>
    <w:rsid w:val="00EB4EEE"/>
    <w:rsid w:val="00EF056E"/>
    <w:rsid w:val="00EF1690"/>
    <w:rsid w:val="00F22EEC"/>
    <w:rsid w:val="00F417FF"/>
    <w:rsid w:val="00F5745C"/>
    <w:rsid w:val="00F62379"/>
    <w:rsid w:val="00F92470"/>
    <w:rsid w:val="00FA3B78"/>
    <w:rsid w:val="00FB40C2"/>
    <w:rsid w:val="00FF0519"/>
    <w:rsid w:val="00FF28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7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BB9"/>
    <w:pPr>
      <w:tabs>
        <w:tab w:val="center" w:pos="4153"/>
        <w:tab w:val="right" w:pos="8306"/>
      </w:tabs>
      <w:snapToGrid w:val="0"/>
    </w:pPr>
    <w:rPr>
      <w:sz w:val="20"/>
    </w:rPr>
  </w:style>
  <w:style w:type="character" w:customStyle="1" w:styleId="a4">
    <w:name w:val="頁首 字元"/>
    <w:basedOn w:val="a0"/>
    <w:link w:val="a3"/>
    <w:uiPriority w:val="99"/>
    <w:rsid w:val="009B2BB9"/>
    <w:rPr>
      <w:rFonts w:ascii="Times New Roman" w:eastAsia="新細明體" w:hAnsi="Times New Roman" w:cs="Times New Roman"/>
      <w:sz w:val="20"/>
      <w:szCs w:val="20"/>
    </w:rPr>
  </w:style>
  <w:style w:type="paragraph" w:styleId="a5">
    <w:name w:val="footer"/>
    <w:basedOn w:val="a"/>
    <w:link w:val="a6"/>
    <w:uiPriority w:val="99"/>
    <w:unhideWhenUsed/>
    <w:rsid w:val="009B2BB9"/>
    <w:pPr>
      <w:tabs>
        <w:tab w:val="center" w:pos="4153"/>
        <w:tab w:val="right" w:pos="8306"/>
      </w:tabs>
      <w:snapToGrid w:val="0"/>
    </w:pPr>
    <w:rPr>
      <w:sz w:val="20"/>
    </w:rPr>
  </w:style>
  <w:style w:type="character" w:customStyle="1" w:styleId="a6">
    <w:name w:val="頁尾 字元"/>
    <w:basedOn w:val="a0"/>
    <w:link w:val="a5"/>
    <w:uiPriority w:val="99"/>
    <w:rsid w:val="009B2BB9"/>
    <w:rPr>
      <w:rFonts w:ascii="Times New Roman" w:eastAsia="新細明體" w:hAnsi="Times New Roman" w:cs="Times New Roman"/>
      <w:sz w:val="20"/>
      <w:szCs w:val="20"/>
    </w:rPr>
  </w:style>
  <w:style w:type="paragraph" w:styleId="a7">
    <w:name w:val="List Paragraph"/>
    <w:basedOn w:val="a"/>
    <w:uiPriority w:val="34"/>
    <w:qFormat/>
    <w:rsid w:val="00E878C3"/>
    <w:pPr>
      <w:ind w:leftChars="200" w:left="480"/>
    </w:pPr>
  </w:style>
  <w:style w:type="paragraph" w:styleId="a8">
    <w:name w:val="Balloon Text"/>
    <w:basedOn w:val="a"/>
    <w:link w:val="a9"/>
    <w:uiPriority w:val="99"/>
    <w:semiHidden/>
    <w:unhideWhenUsed/>
    <w:rsid w:val="0098778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7786"/>
    <w:rPr>
      <w:rFonts w:asciiTheme="majorHAnsi" w:eastAsiaTheme="majorEastAsia" w:hAnsiTheme="majorHAnsi" w:cstheme="majorBidi"/>
      <w:sz w:val="18"/>
      <w:szCs w:val="18"/>
    </w:rPr>
  </w:style>
  <w:style w:type="character" w:styleId="aa">
    <w:name w:val="Emphasis"/>
    <w:basedOn w:val="a0"/>
    <w:uiPriority w:val="20"/>
    <w:qFormat/>
    <w:rsid w:val="00A534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7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BB9"/>
    <w:pPr>
      <w:tabs>
        <w:tab w:val="center" w:pos="4153"/>
        <w:tab w:val="right" w:pos="8306"/>
      </w:tabs>
      <w:snapToGrid w:val="0"/>
    </w:pPr>
    <w:rPr>
      <w:sz w:val="20"/>
    </w:rPr>
  </w:style>
  <w:style w:type="character" w:customStyle="1" w:styleId="a4">
    <w:name w:val="頁首 字元"/>
    <w:basedOn w:val="a0"/>
    <w:link w:val="a3"/>
    <w:uiPriority w:val="99"/>
    <w:rsid w:val="009B2BB9"/>
    <w:rPr>
      <w:rFonts w:ascii="Times New Roman" w:eastAsia="新細明體" w:hAnsi="Times New Roman" w:cs="Times New Roman"/>
      <w:sz w:val="20"/>
      <w:szCs w:val="20"/>
    </w:rPr>
  </w:style>
  <w:style w:type="paragraph" w:styleId="a5">
    <w:name w:val="footer"/>
    <w:basedOn w:val="a"/>
    <w:link w:val="a6"/>
    <w:uiPriority w:val="99"/>
    <w:unhideWhenUsed/>
    <w:rsid w:val="009B2BB9"/>
    <w:pPr>
      <w:tabs>
        <w:tab w:val="center" w:pos="4153"/>
        <w:tab w:val="right" w:pos="8306"/>
      </w:tabs>
      <w:snapToGrid w:val="0"/>
    </w:pPr>
    <w:rPr>
      <w:sz w:val="20"/>
    </w:rPr>
  </w:style>
  <w:style w:type="character" w:customStyle="1" w:styleId="a6">
    <w:name w:val="頁尾 字元"/>
    <w:basedOn w:val="a0"/>
    <w:link w:val="a5"/>
    <w:uiPriority w:val="99"/>
    <w:rsid w:val="009B2BB9"/>
    <w:rPr>
      <w:rFonts w:ascii="Times New Roman" w:eastAsia="新細明體" w:hAnsi="Times New Roman" w:cs="Times New Roman"/>
      <w:sz w:val="20"/>
      <w:szCs w:val="20"/>
    </w:rPr>
  </w:style>
  <w:style w:type="paragraph" w:styleId="a7">
    <w:name w:val="List Paragraph"/>
    <w:basedOn w:val="a"/>
    <w:uiPriority w:val="34"/>
    <w:qFormat/>
    <w:rsid w:val="00E878C3"/>
    <w:pPr>
      <w:ind w:leftChars="200" w:left="480"/>
    </w:pPr>
  </w:style>
  <w:style w:type="paragraph" w:styleId="a8">
    <w:name w:val="Balloon Text"/>
    <w:basedOn w:val="a"/>
    <w:link w:val="a9"/>
    <w:uiPriority w:val="99"/>
    <w:semiHidden/>
    <w:unhideWhenUsed/>
    <w:rsid w:val="0098778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7786"/>
    <w:rPr>
      <w:rFonts w:asciiTheme="majorHAnsi" w:eastAsiaTheme="majorEastAsia" w:hAnsiTheme="majorHAnsi" w:cstheme="majorBidi"/>
      <w:sz w:val="18"/>
      <w:szCs w:val="18"/>
    </w:rPr>
  </w:style>
  <w:style w:type="character" w:styleId="aa">
    <w:name w:val="Emphasis"/>
    <w:basedOn w:val="a0"/>
    <w:uiPriority w:val="20"/>
    <w:qFormat/>
    <w:rsid w:val="00A5347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Company>DOH</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2017-03-23T09:10:00Z</cp:lastPrinted>
  <dcterms:created xsi:type="dcterms:W3CDTF">2019-04-17T09:03:00Z</dcterms:created>
  <dcterms:modified xsi:type="dcterms:W3CDTF">2019-04-24T04:03:00Z</dcterms:modified>
</cp:coreProperties>
</file>