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F7A50" w14:textId="55B38A13" w:rsidR="00EC0A09" w:rsidRPr="00A04B83" w:rsidRDefault="00EC0A09" w:rsidP="00B01AF5">
      <w:pPr>
        <w:pStyle w:val="Default"/>
        <w:spacing w:line="500" w:lineRule="exact"/>
        <w:jc w:val="center"/>
        <w:rPr>
          <w:rFonts w:hAnsi="標楷體"/>
          <w:color w:val="auto"/>
          <w:sz w:val="28"/>
          <w:szCs w:val="28"/>
        </w:rPr>
      </w:pPr>
      <w:r w:rsidRPr="00A04B83">
        <w:rPr>
          <w:rFonts w:hAnsi="標楷體" w:hint="eastAsia"/>
          <w:color w:val="auto"/>
          <w:sz w:val="28"/>
          <w:szCs w:val="28"/>
        </w:rPr>
        <w:t>桃園市復興區生活</w:t>
      </w:r>
      <w:r w:rsidR="00051E9D" w:rsidRPr="00A04B83">
        <w:rPr>
          <w:rFonts w:hAnsi="標楷體" w:hint="eastAsia"/>
          <w:color w:val="auto"/>
          <w:sz w:val="28"/>
          <w:szCs w:val="28"/>
        </w:rPr>
        <w:t>回饋</w:t>
      </w:r>
      <w:r w:rsidRPr="00A04B83">
        <w:rPr>
          <w:rFonts w:hAnsi="標楷體" w:hint="eastAsia"/>
          <w:color w:val="auto"/>
          <w:sz w:val="28"/>
          <w:szCs w:val="28"/>
        </w:rPr>
        <w:t>金自治條例</w:t>
      </w:r>
    </w:p>
    <w:p w14:paraId="45142BD3" w14:textId="77777777" w:rsidR="006E7FB8" w:rsidRPr="00A04B83" w:rsidRDefault="006E7FB8" w:rsidP="007443BB">
      <w:pPr>
        <w:pStyle w:val="Default"/>
        <w:spacing w:line="500" w:lineRule="exact"/>
        <w:jc w:val="right"/>
        <w:rPr>
          <w:rFonts w:hAnsi="標楷體"/>
          <w:color w:val="auto"/>
          <w:sz w:val="20"/>
          <w:szCs w:val="20"/>
        </w:rPr>
      </w:pPr>
      <w:r w:rsidRPr="00A04B83">
        <w:rPr>
          <w:rFonts w:hAnsi="標楷體" w:hint="eastAsia"/>
          <w:color w:val="auto"/>
          <w:sz w:val="20"/>
          <w:szCs w:val="20"/>
        </w:rPr>
        <w:t>中華民國104年8月12日復區代字第1040000970號函審議通過</w:t>
      </w:r>
    </w:p>
    <w:p w14:paraId="31E2128C" w14:textId="77777777" w:rsidR="006E7FB8" w:rsidRPr="00A04B83" w:rsidRDefault="006E7FB8" w:rsidP="007443BB">
      <w:pPr>
        <w:pStyle w:val="Default"/>
        <w:spacing w:line="500" w:lineRule="exact"/>
        <w:jc w:val="right"/>
        <w:rPr>
          <w:rFonts w:hAnsi="標楷體"/>
          <w:color w:val="auto"/>
          <w:sz w:val="20"/>
          <w:szCs w:val="20"/>
        </w:rPr>
      </w:pPr>
      <w:r w:rsidRPr="00A04B83">
        <w:rPr>
          <w:rFonts w:hAnsi="標楷體" w:hint="eastAsia"/>
          <w:color w:val="auto"/>
          <w:sz w:val="20"/>
          <w:szCs w:val="20"/>
        </w:rPr>
        <w:t>中華民國</w:t>
      </w:r>
      <w:r w:rsidR="00B40065" w:rsidRPr="00A04B83">
        <w:rPr>
          <w:rFonts w:hAnsi="標楷體" w:hint="eastAsia"/>
          <w:color w:val="auto"/>
          <w:sz w:val="20"/>
          <w:szCs w:val="20"/>
        </w:rPr>
        <w:t>104年11月23日復區代字第1040001372號函部分條文修正審議通過</w:t>
      </w:r>
    </w:p>
    <w:p w14:paraId="48EE56FB" w14:textId="77777777" w:rsidR="00B40065" w:rsidRPr="00A04B83" w:rsidRDefault="00B40065" w:rsidP="007443BB">
      <w:pPr>
        <w:pStyle w:val="Default"/>
        <w:spacing w:line="500" w:lineRule="exact"/>
        <w:jc w:val="right"/>
        <w:rPr>
          <w:rFonts w:hAnsi="標楷體"/>
          <w:color w:val="auto"/>
          <w:sz w:val="20"/>
          <w:szCs w:val="20"/>
        </w:rPr>
      </w:pPr>
      <w:r w:rsidRPr="00A04B83">
        <w:rPr>
          <w:rFonts w:hAnsi="標楷體" w:hint="eastAsia"/>
          <w:color w:val="auto"/>
          <w:sz w:val="20"/>
          <w:szCs w:val="20"/>
        </w:rPr>
        <w:t>中華民國105年12月6日復區代字第1050001175號函部分條文修正審議通過</w:t>
      </w:r>
    </w:p>
    <w:p w14:paraId="7A8BB804" w14:textId="51DB6B69" w:rsidR="00AA7EC3" w:rsidRPr="00A04B83" w:rsidRDefault="00D7329D" w:rsidP="007443BB">
      <w:pPr>
        <w:pStyle w:val="Default"/>
        <w:spacing w:line="500" w:lineRule="exact"/>
        <w:jc w:val="right"/>
        <w:rPr>
          <w:rFonts w:hAnsi="標楷體"/>
          <w:color w:val="auto"/>
          <w:sz w:val="20"/>
          <w:szCs w:val="20"/>
        </w:rPr>
      </w:pPr>
      <w:r w:rsidRPr="00A04B83">
        <w:rPr>
          <w:rFonts w:hAnsi="標楷體" w:hint="eastAsia"/>
          <w:color w:val="auto"/>
          <w:sz w:val="20"/>
          <w:szCs w:val="20"/>
        </w:rPr>
        <w:t>中華民國</w:t>
      </w:r>
      <w:r w:rsidR="00193027" w:rsidRPr="00A04B83">
        <w:rPr>
          <w:rFonts w:hAnsi="標楷體" w:hint="eastAsia"/>
          <w:color w:val="auto"/>
          <w:sz w:val="20"/>
          <w:szCs w:val="20"/>
        </w:rPr>
        <w:t>106年12月7日復區社會字第10</w:t>
      </w:r>
      <w:r w:rsidR="00215E4C" w:rsidRPr="00A04B83">
        <w:rPr>
          <w:rFonts w:hAnsi="標楷體" w:hint="eastAsia"/>
          <w:color w:val="auto"/>
          <w:sz w:val="20"/>
          <w:szCs w:val="20"/>
        </w:rPr>
        <w:t>60034236號令公布</w:t>
      </w:r>
    </w:p>
    <w:p w14:paraId="5D1F73AD" w14:textId="272DF3E1" w:rsidR="002319C6" w:rsidRPr="00A04B83" w:rsidRDefault="00D7329D" w:rsidP="007443BB">
      <w:pPr>
        <w:pStyle w:val="Default"/>
        <w:spacing w:line="500" w:lineRule="exact"/>
        <w:jc w:val="right"/>
        <w:rPr>
          <w:rFonts w:hAnsi="標楷體"/>
          <w:color w:val="auto"/>
          <w:sz w:val="20"/>
          <w:szCs w:val="20"/>
        </w:rPr>
      </w:pPr>
      <w:r w:rsidRPr="00A04B83">
        <w:rPr>
          <w:rFonts w:hAnsi="標楷體" w:hint="eastAsia"/>
          <w:color w:val="auto"/>
          <w:sz w:val="20"/>
          <w:szCs w:val="20"/>
        </w:rPr>
        <w:t>中華民國</w:t>
      </w:r>
      <w:r w:rsidR="00116684" w:rsidRPr="00A04B83">
        <w:rPr>
          <w:rFonts w:hAnsi="標楷體" w:hint="eastAsia"/>
          <w:color w:val="auto"/>
          <w:sz w:val="20"/>
          <w:szCs w:val="20"/>
        </w:rPr>
        <w:t>107年11月</w:t>
      </w:r>
      <w:r w:rsidR="002319C6" w:rsidRPr="00A04B83">
        <w:rPr>
          <w:rFonts w:hAnsi="標楷體" w:hint="eastAsia"/>
          <w:color w:val="auto"/>
          <w:sz w:val="20"/>
          <w:szCs w:val="20"/>
        </w:rPr>
        <w:t>29</w:t>
      </w:r>
      <w:r w:rsidR="00116684" w:rsidRPr="00A04B83">
        <w:rPr>
          <w:rFonts w:hAnsi="標楷體" w:hint="eastAsia"/>
          <w:color w:val="auto"/>
          <w:sz w:val="20"/>
          <w:szCs w:val="20"/>
        </w:rPr>
        <w:t>日復區社會字第1070032095號令公布</w:t>
      </w:r>
      <w:r w:rsidRPr="00A04B83">
        <w:rPr>
          <w:rFonts w:hAnsi="標楷體" w:hint="eastAsia"/>
          <w:color w:val="auto"/>
          <w:sz w:val="20"/>
          <w:szCs w:val="20"/>
        </w:rPr>
        <w:t>修正第四條條文</w:t>
      </w:r>
    </w:p>
    <w:p w14:paraId="1AA5A85D" w14:textId="26F87DBA" w:rsidR="00217E8F" w:rsidRPr="00A04B83" w:rsidRDefault="00217E8F" w:rsidP="00217E8F">
      <w:pPr>
        <w:pStyle w:val="Default"/>
        <w:wordWrap w:val="0"/>
        <w:spacing w:line="500" w:lineRule="exact"/>
        <w:jc w:val="right"/>
        <w:rPr>
          <w:rFonts w:hAnsi="標楷體"/>
          <w:color w:val="auto"/>
          <w:sz w:val="20"/>
          <w:szCs w:val="20"/>
        </w:rPr>
      </w:pPr>
      <w:r w:rsidRPr="00A04B83">
        <w:rPr>
          <w:rFonts w:hAnsi="標楷體" w:hint="eastAsia"/>
          <w:color w:val="auto"/>
          <w:sz w:val="20"/>
          <w:szCs w:val="20"/>
        </w:rPr>
        <w:t>中華民國108年11月15日復區社會字第1080030706號令公布</w:t>
      </w:r>
    </w:p>
    <w:p w14:paraId="6BE08921" w14:textId="61884B83" w:rsidR="00D4431C" w:rsidRDefault="00D4431C" w:rsidP="00D4431C">
      <w:pPr>
        <w:pStyle w:val="Default"/>
        <w:spacing w:line="500" w:lineRule="exact"/>
        <w:jc w:val="right"/>
        <w:rPr>
          <w:rFonts w:hAnsi="標楷體"/>
          <w:color w:val="auto"/>
          <w:sz w:val="20"/>
          <w:szCs w:val="20"/>
        </w:rPr>
      </w:pPr>
      <w:r w:rsidRPr="00A04B83">
        <w:rPr>
          <w:rFonts w:hAnsi="標楷體" w:hint="eastAsia"/>
          <w:color w:val="auto"/>
          <w:sz w:val="20"/>
          <w:szCs w:val="20"/>
        </w:rPr>
        <w:t>110年8月17日復區社會字第1100021181號令公布修正第三條及第八條條文</w:t>
      </w:r>
    </w:p>
    <w:p w14:paraId="44C5CC90" w14:textId="1269AB38" w:rsidR="007376B1" w:rsidRDefault="007376B1" w:rsidP="007376B1">
      <w:pPr>
        <w:pStyle w:val="Default"/>
        <w:spacing w:line="400" w:lineRule="exact"/>
        <w:jc w:val="right"/>
        <w:rPr>
          <w:rFonts w:hAnsi="標楷體"/>
          <w:color w:val="auto"/>
          <w:sz w:val="20"/>
          <w:szCs w:val="20"/>
        </w:rPr>
      </w:pPr>
      <w:r w:rsidRPr="006878B8">
        <w:rPr>
          <w:rFonts w:hAnsi="標楷體" w:hint="eastAsia"/>
          <w:color w:val="auto"/>
          <w:sz w:val="20"/>
          <w:szCs w:val="20"/>
        </w:rPr>
        <w:t>中華民國113年11月25日復區社會字第1130032358號令公布修正條例名稱及條文第一條、第三條、第四條、第五條、第六條、第七條及第八條</w:t>
      </w:r>
    </w:p>
    <w:p w14:paraId="1A478E98" w14:textId="69C757A3" w:rsidR="00CE4C8D" w:rsidRDefault="007376B1" w:rsidP="00D4431C">
      <w:pPr>
        <w:pStyle w:val="Default"/>
        <w:spacing w:line="500" w:lineRule="exact"/>
        <w:jc w:val="right"/>
        <w:rPr>
          <w:rFonts w:hAnsi="標楷體" w:cs="Helvetica"/>
          <w:sz w:val="20"/>
          <w:szCs w:val="20"/>
        </w:rPr>
      </w:pPr>
      <w:r w:rsidRPr="007F60FB">
        <w:rPr>
          <w:rFonts w:hAnsi="標楷體" w:cs="Helvetica" w:hint="eastAsia"/>
          <w:sz w:val="20"/>
          <w:szCs w:val="20"/>
        </w:rPr>
        <w:t>中華民國114年10月1</w:t>
      </w:r>
      <w:r>
        <w:rPr>
          <w:rFonts w:hAnsi="標楷體" w:cs="Helvetica" w:hint="eastAsia"/>
          <w:sz w:val="20"/>
          <w:szCs w:val="20"/>
        </w:rPr>
        <w:t>5</w:t>
      </w:r>
      <w:r w:rsidRPr="007F60FB">
        <w:rPr>
          <w:rFonts w:hAnsi="標楷體" w:cs="Helvetica" w:hint="eastAsia"/>
          <w:sz w:val="20"/>
          <w:szCs w:val="20"/>
        </w:rPr>
        <w:t>日復區社會字第11400277481號令</w:t>
      </w:r>
      <w:r w:rsidR="003538D1">
        <w:rPr>
          <w:rFonts w:hAnsi="標楷體" w:cs="Helvetica" w:hint="eastAsia"/>
          <w:sz w:val="20"/>
          <w:szCs w:val="20"/>
        </w:rPr>
        <w:t>公布修正條文第三條及第四條</w:t>
      </w:r>
    </w:p>
    <w:p w14:paraId="57D9C884" w14:textId="77777777" w:rsidR="007376B1" w:rsidRPr="00A04B83" w:rsidRDefault="007376B1" w:rsidP="00D4431C">
      <w:pPr>
        <w:pStyle w:val="Default"/>
        <w:spacing w:line="500" w:lineRule="exact"/>
        <w:jc w:val="right"/>
        <w:rPr>
          <w:rFonts w:hAnsi="標楷體"/>
          <w:color w:val="auto"/>
          <w:sz w:val="20"/>
          <w:szCs w:val="20"/>
        </w:rPr>
      </w:pPr>
    </w:p>
    <w:p w14:paraId="11A6CC9F" w14:textId="77777777" w:rsidR="005A02CD" w:rsidRPr="00A04B83" w:rsidRDefault="009E5BC0" w:rsidP="005A02CD">
      <w:pPr>
        <w:pStyle w:val="Default"/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 xml:space="preserve">第一條  </w:t>
      </w:r>
      <w:r w:rsidR="005A02CD" w:rsidRPr="00A04B83">
        <w:rPr>
          <w:rFonts w:hAnsi="標楷體" w:hint="eastAsia"/>
          <w:color w:val="auto"/>
          <w:sz w:val="22"/>
          <w:szCs w:val="22"/>
        </w:rPr>
        <w:t>桃園市復興區為因應</w:t>
      </w:r>
      <w:r w:rsidR="005A02CD" w:rsidRPr="00A04B83">
        <w:rPr>
          <w:color w:val="auto"/>
          <w:sz w:val="22"/>
          <w:szCs w:val="22"/>
        </w:rPr>
        <w:t>水質水量保護區</w:t>
      </w:r>
      <w:r w:rsidR="005A02CD" w:rsidRPr="00A04B83">
        <w:rPr>
          <w:rFonts w:hint="eastAsia"/>
          <w:color w:val="auto"/>
          <w:sz w:val="22"/>
          <w:szCs w:val="22"/>
        </w:rPr>
        <w:t>之受限並</w:t>
      </w:r>
      <w:r w:rsidR="005A02CD" w:rsidRPr="00A04B83">
        <w:rPr>
          <w:rFonts w:hAnsi="標楷體" w:hint="eastAsia"/>
          <w:color w:val="auto"/>
          <w:sz w:val="22"/>
          <w:szCs w:val="22"/>
        </w:rPr>
        <w:t>落實照顧區民基本生活需求，</w:t>
      </w:r>
    </w:p>
    <w:p w14:paraId="2568AEAF" w14:textId="4992849E" w:rsidR="00596EE0" w:rsidRPr="00A04B83" w:rsidRDefault="005A02CD" w:rsidP="00596EE0">
      <w:pPr>
        <w:pStyle w:val="Default"/>
        <w:spacing w:line="500" w:lineRule="exact"/>
        <w:ind w:left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透過經費</w:t>
      </w:r>
      <w:r w:rsidR="001600CF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居民家戶日常生活支出費用，特發給生活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金</w:t>
      </w:r>
      <w:r w:rsidRPr="00A04B83">
        <w:rPr>
          <w:rFonts w:hAnsi="標楷體" w:cs="Times New Roman"/>
          <w:color w:val="auto"/>
          <w:sz w:val="22"/>
          <w:szCs w:val="22"/>
        </w:rPr>
        <w:t>(</w:t>
      </w:r>
      <w:r w:rsidRPr="00A04B83">
        <w:rPr>
          <w:rFonts w:hAnsi="標楷體" w:hint="eastAsia"/>
          <w:color w:val="auto"/>
          <w:sz w:val="22"/>
          <w:szCs w:val="22"/>
        </w:rPr>
        <w:t>以下簡稱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金</w:t>
      </w:r>
      <w:r w:rsidRPr="00A04B83">
        <w:rPr>
          <w:rFonts w:hAnsi="標楷體" w:cs="Times New Roman"/>
          <w:color w:val="auto"/>
          <w:sz w:val="22"/>
          <w:szCs w:val="22"/>
        </w:rPr>
        <w:t>)</w:t>
      </w:r>
      <w:r w:rsidRPr="00A04B83">
        <w:rPr>
          <w:rFonts w:hAnsi="標楷體" w:hint="eastAsia"/>
          <w:color w:val="auto"/>
          <w:sz w:val="22"/>
          <w:szCs w:val="22"/>
        </w:rPr>
        <w:t>，並依據地方制度法第二十條</w:t>
      </w:r>
      <w:r w:rsidR="00596EE0" w:rsidRPr="00A04B83">
        <w:rPr>
          <w:rFonts w:hAnsi="標楷體" w:hint="eastAsia"/>
          <w:color w:val="auto"/>
          <w:sz w:val="22"/>
          <w:szCs w:val="22"/>
        </w:rPr>
        <w:t>、二十五條及自來水法第十二條之二第三項之規定制定本自治條例。</w:t>
      </w:r>
    </w:p>
    <w:p w14:paraId="09E33E25" w14:textId="77777777" w:rsidR="005A02CD" w:rsidRPr="00A04B83" w:rsidRDefault="005A02CD" w:rsidP="005A02CD">
      <w:pPr>
        <w:pStyle w:val="Default"/>
        <w:spacing w:line="500" w:lineRule="exact"/>
        <w:ind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本自治條例未規定者，依其他相關法令規定辦理。</w:t>
      </w:r>
    </w:p>
    <w:p w14:paraId="72F0EAB6" w14:textId="77777777" w:rsidR="00B34523" w:rsidRPr="00A04B83" w:rsidRDefault="00EC0A09" w:rsidP="00B34523">
      <w:pPr>
        <w:pStyle w:val="Default"/>
        <w:spacing w:after="65"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第二條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  <w:r w:rsidR="00AA7EC3" w:rsidRPr="00A04B83">
        <w:rPr>
          <w:rFonts w:hAnsi="標楷體" w:hint="eastAsia"/>
          <w:color w:val="auto"/>
          <w:sz w:val="22"/>
          <w:szCs w:val="22"/>
        </w:rPr>
        <w:t xml:space="preserve"> </w:t>
      </w:r>
      <w:r w:rsidRPr="00A04B83">
        <w:rPr>
          <w:rFonts w:hAnsi="標楷體" w:hint="eastAsia"/>
          <w:color w:val="auto"/>
          <w:sz w:val="22"/>
          <w:szCs w:val="22"/>
        </w:rPr>
        <w:t>本自治條例之主管機關為桃園市復興區公所</w:t>
      </w:r>
      <w:r w:rsidRPr="00A04B83">
        <w:rPr>
          <w:rFonts w:hAnsi="標楷體" w:cs="Times New Roman"/>
          <w:color w:val="auto"/>
          <w:sz w:val="22"/>
          <w:szCs w:val="22"/>
        </w:rPr>
        <w:t>(</w:t>
      </w:r>
      <w:r w:rsidRPr="00A04B83">
        <w:rPr>
          <w:rFonts w:hAnsi="標楷體" w:hint="eastAsia"/>
          <w:color w:val="auto"/>
          <w:sz w:val="22"/>
          <w:szCs w:val="22"/>
        </w:rPr>
        <w:t>以下</w:t>
      </w:r>
      <w:r w:rsidR="009E5BC0" w:rsidRPr="00A04B83">
        <w:rPr>
          <w:rFonts w:hAnsi="標楷體" w:hint="eastAsia"/>
          <w:color w:val="auto"/>
          <w:sz w:val="22"/>
          <w:szCs w:val="22"/>
        </w:rPr>
        <w:t>簡稱本公所</w:t>
      </w:r>
      <w:r w:rsidR="009E5BC0" w:rsidRPr="00A04B83">
        <w:rPr>
          <w:rFonts w:hAnsi="標楷體" w:cs="Times New Roman"/>
          <w:color w:val="auto"/>
          <w:sz w:val="22"/>
          <w:szCs w:val="22"/>
        </w:rPr>
        <w:t>)</w:t>
      </w:r>
      <w:r w:rsidR="009E5BC0" w:rsidRPr="00A04B83">
        <w:rPr>
          <w:rFonts w:hAnsi="標楷體" w:hint="eastAsia"/>
          <w:color w:val="auto"/>
          <w:sz w:val="22"/>
          <w:szCs w:val="22"/>
        </w:rPr>
        <w:t>。</w:t>
      </w:r>
    </w:p>
    <w:p w14:paraId="4E68156B" w14:textId="6D911C20" w:rsidR="00EC0A09" w:rsidRPr="00A04B83" w:rsidRDefault="00EC0A09" w:rsidP="00B34523">
      <w:pPr>
        <w:pStyle w:val="Default"/>
        <w:spacing w:after="65"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第三條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  <w:r w:rsidR="00AA7EC3" w:rsidRPr="00A04B83">
        <w:rPr>
          <w:rFonts w:hAnsi="標楷體" w:hint="eastAsia"/>
          <w:color w:val="auto"/>
          <w:sz w:val="22"/>
          <w:szCs w:val="22"/>
        </w:rPr>
        <w:t xml:space="preserve"> 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金發放對象，應符合下列各款情形之ㄧ</w:t>
      </w:r>
      <w:r w:rsidR="000E72F5" w:rsidRPr="00A04B83">
        <w:rPr>
          <w:rFonts w:hAnsi="標楷體" w:hint="eastAsia"/>
          <w:color w:val="auto"/>
          <w:sz w:val="22"/>
          <w:szCs w:val="22"/>
        </w:rPr>
        <w:t>並有居住事實</w:t>
      </w:r>
      <w:r w:rsidRPr="00A04B83">
        <w:rPr>
          <w:rFonts w:hAnsi="標楷體" w:hint="eastAsia"/>
          <w:color w:val="auto"/>
          <w:sz w:val="22"/>
          <w:szCs w:val="22"/>
        </w:rPr>
        <w:t>者：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650DDCF7" w14:textId="77777777" w:rsidR="00B34523" w:rsidRPr="00A04B83" w:rsidRDefault="00EC0A09" w:rsidP="00B34523">
      <w:pPr>
        <w:pStyle w:val="Default"/>
        <w:numPr>
          <w:ilvl w:val="0"/>
          <w:numId w:val="5"/>
        </w:numPr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於</w:t>
      </w:r>
      <w:r w:rsidR="006A1598" w:rsidRPr="00A04B83">
        <w:rPr>
          <w:rFonts w:hAnsi="標楷體" w:hint="eastAsia"/>
          <w:color w:val="auto"/>
          <w:sz w:val="22"/>
          <w:szCs w:val="22"/>
        </w:rPr>
        <w:t>民國一百零四年一月一日</w:t>
      </w:r>
      <w:r w:rsidRPr="00A04B83">
        <w:rPr>
          <w:rFonts w:hAnsi="標楷體" w:hint="eastAsia"/>
          <w:color w:val="auto"/>
          <w:sz w:val="22"/>
          <w:szCs w:val="22"/>
        </w:rPr>
        <w:t>前，已設籍</w:t>
      </w:r>
      <w:r w:rsidR="006A1598" w:rsidRPr="00A04B83">
        <w:rPr>
          <w:rFonts w:hAnsi="標楷體" w:hint="eastAsia"/>
          <w:color w:val="auto"/>
          <w:sz w:val="22"/>
          <w:szCs w:val="22"/>
        </w:rPr>
        <w:t>(或曾設籍)</w:t>
      </w:r>
      <w:r w:rsidRPr="00A04B83">
        <w:rPr>
          <w:rFonts w:hAnsi="標楷體" w:hint="eastAsia"/>
          <w:color w:val="auto"/>
          <w:sz w:val="22"/>
          <w:szCs w:val="22"/>
        </w:rPr>
        <w:t>本區之區</w:t>
      </w:r>
      <w:r w:rsidR="009E5BC0" w:rsidRPr="00A04B83">
        <w:rPr>
          <w:rFonts w:hAnsi="標楷體" w:hint="eastAsia"/>
          <w:color w:val="auto"/>
          <w:sz w:val="22"/>
          <w:szCs w:val="22"/>
        </w:rPr>
        <w:t>民。</w:t>
      </w:r>
    </w:p>
    <w:p w14:paraId="5BE51CD5" w14:textId="77777777" w:rsidR="00B34523" w:rsidRPr="00A04B83" w:rsidRDefault="006A1598" w:rsidP="00B34523">
      <w:pPr>
        <w:pStyle w:val="Default"/>
        <w:numPr>
          <w:ilvl w:val="0"/>
          <w:numId w:val="5"/>
        </w:numPr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於民國一百零四年一月一日</w:t>
      </w:r>
      <w:r w:rsidR="00EC0A09" w:rsidRPr="00A04B83">
        <w:rPr>
          <w:rFonts w:hAnsi="標楷體" w:hint="eastAsia"/>
          <w:color w:val="auto"/>
          <w:sz w:val="22"/>
          <w:szCs w:val="22"/>
        </w:rPr>
        <w:t>後，戶籍新遷入者，需連續設籍滿</w:t>
      </w:r>
      <w:r w:rsidR="009E5BC0" w:rsidRPr="00A04B83">
        <w:rPr>
          <w:rFonts w:hAnsi="標楷體" w:hint="eastAsia"/>
          <w:color w:val="auto"/>
          <w:sz w:val="22"/>
          <w:szCs w:val="22"/>
        </w:rPr>
        <w:t>六年後始可申請</w:t>
      </w:r>
      <w:r w:rsidRPr="00A04B83">
        <w:rPr>
          <w:rFonts w:hAnsi="標楷體" w:hint="eastAsia"/>
          <w:color w:val="auto"/>
          <w:sz w:val="22"/>
          <w:szCs w:val="22"/>
        </w:rPr>
        <w:t>。</w:t>
      </w:r>
      <w:r w:rsidR="009E5BC0" w:rsidRPr="00A04B83">
        <w:rPr>
          <w:rFonts w:hAnsi="標楷體" w:hint="eastAsia"/>
          <w:color w:val="auto"/>
          <w:sz w:val="22"/>
          <w:szCs w:val="22"/>
        </w:rPr>
        <w:t>但申請人之</w:t>
      </w:r>
      <w:r w:rsidRPr="00A04B83">
        <w:rPr>
          <w:rFonts w:hAnsi="標楷體" w:hint="eastAsia"/>
          <w:color w:val="auto"/>
          <w:sz w:val="22"/>
          <w:szCs w:val="22"/>
        </w:rPr>
        <w:t>直系</w:t>
      </w:r>
      <w:r w:rsidR="009E5BC0" w:rsidRPr="00A04B83">
        <w:rPr>
          <w:rFonts w:hAnsi="標楷體" w:hint="eastAsia"/>
          <w:color w:val="auto"/>
          <w:sz w:val="22"/>
          <w:szCs w:val="22"/>
        </w:rPr>
        <w:t>血親</w:t>
      </w:r>
      <w:r w:rsidRPr="00A04B83">
        <w:rPr>
          <w:rFonts w:hAnsi="標楷體" w:hint="eastAsia"/>
          <w:color w:val="auto"/>
          <w:sz w:val="22"/>
          <w:szCs w:val="22"/>
        </w:rPr>
        <w:t>尊親屬符合第一款規定者，不受限制</w:t>
      </w:r>
      <w:r w:rsidR="009E5BC0" w:rsidRPr="00A04B83">
        <w:rPr>
          <w:rFonts w:hAnsi="標楷體" w:hint="eastAsia"/>
          <w:color w:val="auto"/>
          <w:sz w:val="22"/>
          <w:szCs w:val="22"/>
        </w:rPr>
        <w:t>。</w:t>
      </w:r>
    </w:p>
    <w:p w14:paraId="2D73E084" w14:textId="70788DCE" w:rsidR="002F61C4" w:rsidRPr="00A04B83" w:rsidRDefault="00EC0A09" w:rsidP="00B34523">
      <w:pPr>
        <w:pStyle w:val="Default"/>
        <w:numPr>
          <w:ilvl w:val="0"/>
          <w:numId w:val="5"/>
        </w:numPr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符合第一項第一款區民之配偶</w:t>
      </w:r>
      <w:r w:rsidRPr="00A04B83">
        <w:rPr>
          <w:rFonts w:hAnsi="標楷體" w:cs="Times New Roman"/>
          <w:color w:val="auto"/>
          <w:sz w:val="22"/>
          <w:szCs w:val="22"/>
        </w:rPr>
        <w:t>(</w:t>
      </w:r>
      <w:r w:rsidRPr="00A04B83">
        <w:rPr>
          <w:rFonts w:hAnsi="標楷體" w:hint="eastAsia"/>
          <w:color w:val="auto"/>
          <w:sz w:val="22"/>
          <w:szCs w:val="22"/>
        </w:rPr>
        <w:t>含外籍配偶</w:t>
      </w:r>
      <w:r w:rsidRPr="00A04B83">
        <w:rPr>
          <w:rFonts w:hAnsi="標楷體" w:cs="Times New Roman"/>
          <w:color w:val="auto"/>
          <w:sz w:val="22"/>
          <w:szCs w:val="22"/>
        </w:rPr>
        <w:t>)</w:t>
      </w:r>
      <w:r w:rsidRPr="00A04B83">
        <w:rPr>
          <w:rFonts w:hAnsi="標楷體" w:hint="eastAsia"/>
          <w:color w:val="auto"/>
          <w:sz w:val="22"/>
          <w:szCs w:val="22"/>
        </w:rPr>
        <w:t>、</w:t>
      </w:r>
      <w:r w:rsidR="009E5BC0" w:rsidRPr="00A04B83">
        <w:rPr>
          <w:rFonts w:hAnsi="標楷體" w:hint="eastAsia"/>
          <w:color w:val="auto"/>
          <w:sz w:val="22"/>
          <w:szCs w:val="22"/>
        </w:rPr>
        <w:t>新生嬰兒或經收認（領）養，自結婚設籍</w:t>
      </w:r>
      <w:r w:rsidR="009E5BC0" w:rsidRPr="00A04B83">
        <w:rPr>
          <w:rFonts w:hAnsi="標楷體" w:cs="Times New Roman"/>
          <w:color w:val="auto"/>
          <w:sz w:val="22"/>
          <w:szCs w:val="22"/>
        </w:rPr>
        <w:t>(</w:t>
      </w:r>
      <w:r w:rsidR="009E5BC0" w:rsidRPr="00A04B83">
        <w:rPr>
          <w:rFonts w:hAnsi="標楷體" w:hint="eastAsia"/>
          <w:color w:val="auto"/>
          <w:sz w:val="22"/>
          <w:szCs w:val="22"/>
        </w:rPr>
        <w:t>居留</w:t>
      </w:r>
      <w:r w:rsidR="009E5BC0" w:rsidRPr="00A04B83">
        <w:rPr>
          <w:rFonts w:hAnsi="標楷體" w:cs="Times New Roman"/>
          <w:color w:val="auto"/>
          <w:sz w:val="22"/>
          <w:szCs w:val="22"/>
        </w:rPr>
        <w:t>)</w:t>
      </w:r>
      <w:r w:rsidR="009E5BC0" w:rsidRPr="00A04B83">
        <w:rPr>
          <w:rFonts w:hAnsi="標楷體" w:hint="eastAsia"/>
          <w:color w:val="auto"/>
          <w:sz w:val="22"/>
          <w:szCs w:val="22"/>
        </w:rPr>
        <w:t>、出生或收認（領）養完成登記者，不受第二款</w:t>
      </w:r>
    </w:p>
    <w:p w14:paraId="300A3C7D" w14:textId="77777777" w:rsidR="002F61C4" w:rsidRPr="00A04B83" w:rsidRDefault="002F61C4" w:rsidP="002F61C4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 xml:space="preserve">    </w:t>
      </w:r>
      <w:r w:rsidR="009E5BC0" w:rsidRPr="00A04B83">
        <w:rPr>
          <w:rFonts w:hAnsi="標楷體" w:hint="eastAsia"/>
          <w:color w:val="auto"/>
          <w:sz w:val="22"/>
          <w:szCs w:val="22"/>
        </w:rPr>
        <w:t>之限制。</w:t>
      </w:r>
    </w:p>
    <w:p w14:paraId="19A1A9A1" w14:textId="087FD695" w:rsidR="00EC0A09" w:rsidRPr="00A04B83" w:rsidRDefault="006A1598" w:rsidP="009964DC">
      <w:pPr>
        <w:pStyle w:val="Default"/>
        <w:spacing w:line="500" w:lineRule="exact"/>
        <w:ind w:leftChars="500" w:left="1200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申請人於申請當時，戶籍應設籍於本區。</w:t>
      </w:r>
      <w:r w:rsidR="00767556" w:rsidRPr="00A04B83">
        <w:rPr>
          <w:rFonts w:hAnsi="標楷體" w:hint="eastAsia"/>
          <w:color w:val="auto"/>
          <w:sz w:val="22"/>
          <w:szCs w:val="22"/>
        </w:rPr>
        <w:t>申請人</w:t>
      </w:r>
      <w:r w:rsidR="00EC0A09" w:rsidRPr="00A04B83">
        <w:rPr>
          <w:rFonts w:hAnsi="標楷體" w:hint="eastAsia"/>
          <w:color w:val="auto"/>
          <w:sz w:val="22"/>
          <w:szCs w:val="22"/>
        </w:rPr>
        <w:t>符合前項</w:t>
      </w:r>
      <w:r w:rsidR="00767556" w:rsidRPr="00A04B83">
        <w:rPr>
          <w:rFonts w:hAnsi="標楷體" w:hint="eastAsia"/>
          <w:color w:val="auto"/>
          <w:sz w:val="22"/>
          <w:szCs w:val="22"/>
        </w:rPr>
        <w:t>各</w:t>
      </w:r>
      <w:r w:rsidR="00EC0A09" w:rsidRPr="00A04B83">
        <w:rPr>
          <w:rFonts w:hAnsi="標楷體" w:hint="eastAsia"/>
          <w:color w:val="auto"/>
          <w:sz w:val="22"/>
          <w:szCs w:val="22"/>
        </w:rPr>
        <w:t>款資格</w:t>
      </w:r>
      <w:r w:rsidR="00767556" w:rsidRPr="00A04B83">
        <w:rPr>
          <w:rFonts w:hAnsi="標楷體" w:hint="eastAsia"/>
          <w:color w:val="auto"/>
          <w:sz w:val="22"/>
          <w:szCs w:val="22"/>
        </w:rPr>
        <w:t>，</w:t>
      </w:r>
      <w:r w:rsidR="00EC0A09" w:rsidRPr="00A04B83">
        <w:rPr>
          <w:rFonts w:hAnsi="標楷體" w:hint="eastAsia"/>
          <w:color w:val="auto"/>
          <w:sz w:val="22"/>
          <w:szCs w:val="22"/>
        </w:rPr>
        <w:t>除</w:t>
      </w:r>
      <w:r w:rsidR="009964DC" w:rsidRPr="00A04B83">
        <w:rPr>
          <w:rFonts w:hAnsi="標楷體" w:hint="eastAsia"/>
          <w:color w:val="auto"/>
          <w:sz w:val="22"/>
          <w:szCs w:val="22"/>
        </w:rPr>
        <w:t xml:space="preserve">  </w:t>
      </w:r>
      <w:r w:rsidR="00EC0A09" w:rsidRPr="00A04B83">
        <w:rPr>
          <w:rFonts w:hAnsi="標楷體" w:hint="eastAsia"/>
          <w:color w:val="auto"/>
          <w:sz w:val="22"/>
          <w:szCs w:val="22"/>
        </w:rPr>
        <w:t>戶或遷出者，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="00767556" w:rsidRPr="00A04B83">
        <w:rPr>
          <w:rFonts w:hAnsi="標楷體" w:hint="eastAsia"/>
          <w:color w:val="auto"/>
          <w:sz w:val="22"/>
          <w:szCs w:val="22"/>
        </w:rPr>
        <w:t>金</w:t>
      </w:r>
      <w:r w:rsidR="00767556" w:rsidRPr="00561B96">
        <w:rPr>
          <w:rFonts w:hAnsi="標楷體" w:hint="eastAsia"/>
          <w:color w:val="000000" w:themeColor="text1"/>
          <w:sz w:val="22"/>
          <w:szCs w:val="22"/>
        </w:rPr>
        <w:t>以</w:t>
      </w:r>
      <w:r w:rsidR="009964DC" w:rsidRPr="00561B96">
        <w:rPr>
          <w:rFonts w:hAnsi="標楷體" w:hint="eastAsia"/>
          <w:color w:val="000000" w:themeColor="text1"/>
          <w:sz w:val="22"/>
          <w:szCs w:val="22"/>
        </w:rPr>
        <w:t>公告之回饋期間</w:t>
      </w:r>
      <w:r w:rsidR="00767556" w:rsidRPr="00A04B83">
        <w:rPr>
          <w:rFonts w:hAnsi="標楷體" w:hint="eastAsia"/>
          <w:color w:val="auto"/>
          <w:sz w:val="22"/>
          <w:szCs w:val="22"/>
        </w:rPr>
        <w:t>實際設籍月數按比例發放</w:t>
      </w:r>
      <w:r w:rsidR="009E5BC0" w:rsidRPr="00A04B83">
        <w:rPr>
          <w:rFonts w:hAnsi="標楷體" w:hint="eastAsia"/>
          <w:color w:val="auto"/>
          <w:sz w:val="22"/>
          <w:szCs w:val="22"/>
        </w:rPr>
        <w:t>，不足一個月以一個月計算。</w:t>
      </w:r>
    </w:p>
    <w:p w14:paraId="69F53C1C" w14:textId="2292F9AD" w:rsidR="00EC0A09" w:rsidRPr="00A04B83" w:rsidRDefault="00EC0A09" w:rsidP="00AA7EC3">
      <w:pPr>
        <w:pStyle w:val="Default"/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lastRenderedPageBreak/>
        <w:t>第四條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  <w:r w:rsidR="00AA7EC3" w:rsidRPr="00A04B83">
        <w:rPr>
          <w:rFonts w:hAnsi="標楷體" w:hint="eastAsia"/>
          <w:color w:val="auto"/>
          <w:sz w:val="22"/>
          <w:szCs w:val="22"/>
        </w:rPr>
        <w:t xml:space="preserve"> 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金得申請項目如下：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000FE7FA" w14:textId="77777777" w:rsidR="00261E53" w:rsidRPr="00A04B83" w:rsidRDefault="009E5BC0" w:rsidP="009E5BC0">
      <w:pPr>
        <w:pStyle w:val="Default"/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 xml:space="preserve">        一、</w:t>
      </w:r>
      <w:r w:rsidR="00EC0A09" w:rsidRPr="00A04B83">
        <w:rPr>
          <w:rFonts w:hAnsi="標楷體" w:hint="eastAsia"/>
          <w:color w:val="auto"/>
          <w:sz w:val="22"/>
          <w:szCs w:val="22"/>
        </w:rPr>
        <w:t>非營業家用自來水費。</w:t>
      </w:r>
    </w:p>
    <w:p w14:paraId="7D430136" w14:textId="77777777" w:rsidR="00EC0A09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二、非營業家用電費。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0E9278F2" w14:textId="77777777" w:rsidR="00EC0A09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三、有線電視費。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243694A3" w14:textId="77777777" w:rsidR="00EC0A09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四、全民健康保險費。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5CF0F7F2" w14:textId="77777777" w:rsidR="00EC0A09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五、醫療收據之部分負擔。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2364EABD" w14:textId="77777777" w:rsidR="00EC0A09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六、電話費。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718E16BF" w14:textId="77777777" w:rsidR="00261E53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七、使用牌照稅</w:t>
      </w:r>
      <w:r w:rsidRPr="00A04B83">
        <w:rPr>
          <w:rFonts w:hAnsi="標楷體"/>
          <w:color w:val="auto"/>
          <w:sz w:val="22"/>
          <w:szCs w:val="22"/>
        </w:rPr>
        <w:t>(</w:t>
      </w:r>
      <w:r w:rsidRPr="00A04B83">
        <w:rPr>
          <w:rFonts w:hAnsi="標楷體" w:hint="eastAsia"/>
          <w:color w:val="auto"/>
          <w:sz w:val="22"/>
          <w:szCs w:val="22"/>
        </w:rPr>
        <w:t>非營業用小客車、大客車、大貨</w:t>
      </w:r>
      <w:r w:rsidR="002935AB" w:rsidRPr="00A04B83">
        <w:rPr>
          <w:rFonts w:hAnsi="標楷體" w:hint="eastAsia"/>
          <w:color w:val="auto"/>
          <w:sz w:val="22"/>
          <w:szCs w:val="22"/>
        </w:rPr>
        <w:t>車及機械腳踏車</w:t>
      </w:r>
      <w:r w:rsidR="002935AB" w:rsidRPr="00A04B83">
        <w:rPr>
          <w:rFonts w:hAnsi="標楷體"/>
          <w:color w:val="auto"/>
          <w:sz w:val="22"/>
          <w:szCs w:val="22"/>
        </w:rPr>
        <w:t>)</w:t>
      </w:r>
    </w:p>
    <w:p w14:paraId="730B7F2A" w14:textId="77777777" w:rsidR="00EC0A09" w:rsidRPr="00A04B83" w:rsidRDefault="00B172AE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八、自用住宅房屋稅及</w:t>
      </w:r>
      <w:r w:rsidR="00EC0A09" w:rsidRPr="00A04B83">
        <w:rPr>
          <w:rFonts w:hAnsi="標楷體" w:hint="eastAsia"/>
          <w:color w:val="auto"/>
          <w:sz w:val="22"/>
          <w:szCs w:val="22"/>
        </w:rPr>
        <w:t>地價稅（房屋及土地須座落</w:t>
      </w:r>
      <w:r w:rsidR="002935AB" w:rsidRPr="00A04B83">
        <w:rPr>
          <w:rFonts w:hAnsi="標楷體" w:hint="eastAsia"/>
          <w:color w:val="auto"/>
          <w:sz w:val="22"/>
          <w:szCs w:val="22"/>
        </w:rPr>
        <w:t>本區</w:t>
      </w:r>
      <w:r w:rsidR="002935AB" w:rsidRPr="00A04B83">
        <w:rPr>
          <w:rFonts w:hAnsi="標楷體"/>
          <w:color w:val="auto"/>
          <w:sz w:val="22"/>
          <w:szCs w:val="22"/>
        </w:rPr>
        <w:t>)</w:t>
      </w:r>
      <w:r w:rsidR="002935AB" w:rsidRPr="00A04B83">
        <w:rPr>
          <w:rFonts w:hAnsi="標楷體" w:hint="eastAsia"/>
          <w:color w:val="auto"/>
          <w:sz w:val="22"/>
          <w:szCs w:val="22"/>
        </w:rPr>
        <w:t>。</w:t>
      </w:r>
      <w:r w:rsidR="009A6244" w:rsidRPr="00A04B83">
        <w:rPr>
          <w:rFonts w:hAnsi="標楷體" w:hint="eastAsia"/>
          <w:color w:val="auto"/>
          <w:sz w:val="22"/>
          <w:szCs w:val="22"/>
        </w:rPr>
        <w:t xml:space="preserve">　　</w:t>
      </w:r>
    </w:p>
    <w:p w14:paraId="1B1A701C" w14:textId="55F0D4BF" w:rsidR="009A6244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九、各級學校</w:t>
      </w:r>
      <w:r w:rsidR="00B355EA" w:rsidRPr="00561B96">
        <w:rPr>
          <w:rFonts w:hAnsi="標楷體" w:hint="eastAsia"/>
          <w:color w:val="000000" w:themeColor="text1"/>
          <w:sz w:val="22"/>
          <w:szCs w:val="22"/>
        </w:rPr>
        <w:t>公告回饋期間</w:t>
      </w:r>
      <w:r w:rsidRPr="00A04B83">
        <w:rPr>
          <w:rFonts w:hAnsi="標楷體" w:hint="eastAsia"/>
          <w:color w:val="auto"/>
          <w:sz w:val="22"/>
          <w:szCs w:val="22"/>
        </w:rPr>
        <w:t>之學雜費（扣除原住民學生</w:t>
      </w:r>
      <w:r w:rsidR="00CE4C8D" w:rsidRPr="00A04B83">
        <w:rPr>
          <w:rFonts w:hAnsi="標楷體" w:hint="eastAsia"/>
          <w:color w:val="auto"/>
          <w:sz w:val="22"/>
          <w:szCs w:val="22"/>
        </w:rPr>
        <w:t>補助</w:t>
      </w:r>
      <w:r w:rsidR="002935AB" w:rsidRPr="00A04B83">
        <w:rPr>
          <w:rFonts w:hAnsi="標楷體" w:hint="eastAsia"/>
          <w:color w:val="auto"/>
          <w:sz w:val="22"/>
          <w:szCs w:val="22"/>
        </w:rPr>
        <w:t>之金額）。</w:t>
      </w:r>
      <w:r w:rsidR="009A6244" w:rsidRPr="00A04B83">
        <w:rPr>
          <w:rFonts w:hAnsi="標楷體" w:hint="eastAsia"/>
          <w:color w:val="auto"/>
          <w:sz w:val="22"/>
          <w:szCs w:val="22"/>
        </w:rPr>
        <w:t xml:space="preserve">　　</w:t>
      </w:r>
    </w:p>
    <w:p w14:paraId="604BB3C4" w14:textId="55047239" w:rsidR="005F4E8F" w:rsidRPr="00A04B83" w:rsidRDefault="005F4E8F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十、瓦斯費(扣除</w:t>
      </w:r>
      <w:r w:rsidR="00B355EA" w:rsidRPr="00561B96">
        <w:rPr>
          <w:rFonts w:hAnsi="標楷體" w:hint="eastAsia"/>
          <w:color w:val="000000" w:themeColor="text1"/>
          <w:sz w:val="22"/>
          <w:szCs w:val="22"/>
        </w:rPr>
        <w:t>公告回饋期間</w:t>
      </w:r>
      <w:r w:rsidRPr="00A04B83">
        <w:rPr>
          <w:rFonts w:hAnsi="標楷體" w:hint="eastAsia"/>
          <w:color w:val="auto"/>
          <w:sz w:val="22"/>
          <w:szCs w:val="22"/>
        </w:rPr>
        <w:t>瓦斯</w:t>
      </w:r>
      <w:r w:rsidR="00CE4C8D" w:rsidRPr="00A04B83">
        <w:rPr>
          <w:rFonts w:hAnsi="標楷體" w:hint="eastAsia"/>
          <w:color w:val="auto"/>
          <w:sz w:val="22"/>
          <w:szCs w:val="22"/>
        </w:rPr>
        <w:t>補助</w:t>
      </w:r>
      <w:r w:rsidRPr="00A04B83">
        <w:rPr>
          <w:rFonts w:hAnsi="標楷體" w:hint="eastAsia"/>
          <w:color w:val="auto"/>
          <w:sz w:val="22"/>
          <w:szCs w:val="22"/>
        </w:rPr>
        <w:t>費)</w:t>
      </w:r>
      <w:r w:rsidR="002319C6" w:rsidRPr="00A04B83">
        <w:rPr>
          <w:rFonts w:hAnsi="標楷體" w:hint="eastAsia"/>
          <w:color w:val="auto"/>
          <w:sz w:val="22"/>
          <w:szCs w:val="22"/>
        </w:rPr>
        <w:t xml:space="preserve"> 。</w:t>
      </w:r>
    </w:p>
    <w:p w14:paraId="533C5EFD" w14:textId="77777777" w:rsidR="00095BBF" w:rsidRPr="00A04B83" w:rsidRDefault="00095BBF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十一、原住民或生活艱困家庭扶助金。</w:t>
      </w:r>
    </w:p>
    <w:p w14:paraId="4E14E241" w14:textId="6CFEAC1A" w:rsidR="00EC0A09" w:rsidRPr="00A04B83" w:rsidRDefault="00EC0A09" w:rsidP="00095BBF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十</w:t>
      </w:r>
      <w:r w:rsidR="00095BBF" w:rsidRPr="00A04B83">
        <w:rPr>
          <w:rFonts w:hAnsi="標楷體" w:hint="eastAsia"/>
          <w:color w:val="auto"/>
          <w:sz w:val="22"/>
          <w:szCs w:val="22"/>
        </w:rPr>
        <w:t>二</w:t>
      </w:r>
      <w:r w:rsidRPr="00A04B83">
        <w:rPr>
          <w:rFonts w:hAnsi="標楷體" w:hint="eastAsia"/>
          <w:color w:val="auto"/>
          <w:sz w:val="22"/>
          <w:szCs w:val="22"/>
        </w:rPr>
        <w:t>、其他經上級</w:t>
      </w:r>
      <w:r w:rsidR="00CE4C8D" w:rsidRPr="00A04B83">
        <w:rPr>
          <w:rFonts w:hAnsi="標楷體" w:hint="eastAsia"/>
          <w:color w:val="auto"/>
          <w:sz w:val="22"/>
          <w:szCs w:val="22"/>
        </w:rPr>
        <w:t>補助</w:t>
      </w:r>
      <w:r w:rsidRPr="00A04B83">
        <w:rPr>
          <w:rFonts w:hAnsi="標楷體" w:hint="eastAsia"/>
          <w:color w:val="auto"/>
          <w:sz w:val="22"/>
          <w:szCs w:val="22"/>
        </w:rPr>
        <w:t>機關核定之項目。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1238C95C" w14:textId="51FA2D2C" w:rsidR="00EC0A09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前</w:t>
      </w:r>
      <w:r w:rsidR="005E3DA5" w:rsidRPr="00A04B83">
        <w:rPr>
          <w:rFonts w:hAnsi="標楷體" w:hint="eastAsia"/>
          <w:color w:val="auto"/>
          <w:sz w:val="22"/>
          <w:szCs w:val="22"/>
        </w:rPr>
        <w:t>項</w:t>
      </w:r>
      <w:r w:rsidRPr="00A04B83">
        <w:rPr>
          <w:rFonts w:hAnsi="標楷體" w:hint="eastAsia"/>
          <w:color w:val="auto"/>
          <w:sz w:val="22"/>
          <w:szCs w:val="22"/>
        </w:rPr>
        <w:t>各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項目如已領有政府機關</w:t>
      </w:r>
      <w:r w:rsidR="00CE4C8D" w:rsidRPr="00A04B83">
        <w:rPr>
          <w:rFonts w:hAnsi="標楷體" w:hint="eastAsia"/>
          <w:color w:val="auto"/>
          <w:sz w:val="22"/>
          <w:szCs w:val="22"/>
        </w:rPr>
        <w:t>補助</w:t>
      </w:r>
      <w:r w:rsidRPr="00A04B83">
        <w:rPr>
          <w:rFonts w:hAnsi="標楷體" w:hint="eastAsia"/>
          <w:color w:val="auto"/>
          <w:sz w:val="22"/>
          <w:szCs w:val="22"/>
        </w:rPr>
        <w:t>者，不得重</w:t>
      </w:r>
      <w:r w:rsidR="002935AB" w:rsidRPr="00A04B83">
        <w:rPr>
          <w:rFonts w:hAnsi="標楷體" w:hint="eastAsia"/>
          <w:color w:val="auto"/>
          <w:sz w:val="22"/>
          <w:szCs w:val="22"/>
        </w:rPr>
        <w:t>複申請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="002935AB" w:rsidRPr="00A04B83">
        <w:rPr>
          <w:rFonts w:hAnsi="標楷體" w:hint="eastAsia"/>
          <w:color w:val="auto"/>
          <w:sz w:val="22"/>
          <w:szCs w:val="22"/>
        </w:rPr>
        <w:t>。</w:t>
      </w:r>
    </w:p>
    <w:p w14:paraId="2791778F" w14:textId="1F15FECF" w:rsidR="00EC0A09" w:rsidRPr="00A04B83" w:rsidRDefault="00EC0A09" w:rsidP="00AA7EC3">
      <w:pPr>
        <w:pStyle w:val="Default"/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第五條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  <w:r w:rsidR="00AA7EC3" w:rsidRPr="00A04B83">
        <w:rPr>
          <w:rFonts w:hAnsi="標楷體" w:hint="eastAsia"/>
          <w:color w:val="auto"/>
          <w:sz w:val="22"/>
          <w:szCs w:val="22"/>
        </w:rPr>
        <w:t xml:space="preserve"> </w:t>
      </w:r>
      <w:r w:rsidRPr="00A04B83">
        <w:rPr>
          <w:rFonts w:hAnsi="標楷體" w:hint="eastAsia"/>
          <w:color w:val="auto"/>
          <w:sz w:val="22"/>
          <w:szCs w:val="22"/>
        </w:rPr>
        <w:t>符合申請資格者於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期間死亡，該期間之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金</w:t>
      </w:r>
      <w:r w:rsidR="002935AB" w:rsidRPr="00A04B83">
        <w:rPr>
          <w:rFonts w:hAnsi="標楷體" w:hint="eastAsia"/>
          <w:color w:val="auto"/>
          <w:sz w:val="22"/>
          <w:szCs w:val="22"/>
        </w:rPr>
        <w:t>得由法定繼承人繼承之。</w:t>
      </w:r>
      <w:r w:rsidR="009A6244" w:rsidRPr="00A04B83">
        <w:rPr>
          <w:rFonts w:hAnsi="標楷體" w:hint="eastAsia"/>
          <w:color w:val="auto"/>
          <w:sz w:val="22"/>
          <w:szCs w:val="22"/>
        </w:rPr>
        <w:t xml:space="preserve">　　　　</w:t>
      </w:r>
    </w:p>
    <w:p w14:paraId="11C82E28" w14:textId="4D5FD28F" w:rsidR="00DA4628" w:rsidRPr="00A04B83" w:rsidRDefault="00EC0A09" w:rsidP="00AA7EC3">
      <w:pPr>
        <w:pStyle w:val="Default"/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第六條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  <w:r w:rsidR="00AA7EC3" w:rsidRPr="00A04B83">
        <w:rPr>
          <w:rFonts w:hAnsi="標楷體" w:hint="eastAsia"/>
          <w:color w:val="auto"/>
          <w:sz w:val="22"/>
          <w:szCs w:val="22"/>
        </w:rPr>
        <w:t xml:space="preserve"> </w:t>
      </w:r>
      <w:r w:rsidRPr="00A04B83">
        <w:rPr>
          <w:rFonts w:hAnsi="標楷體" w:hint="eastAsia"/>
          <w:color w:val="auto"/>
          <w:sz w:val="22"/>
          <w:szCs w:val="22"/>
        </w:rPr>
        <w:t>有關各年度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期間、申請期限、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金額、申請</w:t>
      </w:r>
      <w:r w:rsidR="002935AB" w:rsidRPr="00A04B83">
        <w:rPr>
          <w:rFonts w:hAnsi="標楷體" w:hint="eastAsia"/>
          <w:color w:val="auto"/>
          <w:sz w:val="22"/>
          <w:szCs w:val="22"/>
        </w:rPr>
        <w:t>表件及作業相關事項由</w:t>
      </w:r>
      <w:r w:rsidR="00DA4628" w:rsidRPr="00A04B83">
        <w:rPr>
          <w:rFonts w:hAnsi="標楷體" w:hint="eastAsia"/>
          <w:color w:val="auto"/>
          <w:sz w:val="22"/>
          <w:szCs w:val="22"/>
        </w:rPr>
        <w:t xml:space="preserve">本  </w:t>
      </w:r>
    </w:p>
    <w:p w14:paraId="4A9F438C" w14:textId="2D794FB1" w:rsidR="00EC0A09" w:rsidRPr="00A04B83" w:rsidRDefault="00DA4628" w:rsidP="00AA7EC3">
      <w:pPr>
        <w:pStyle w:val="Default"/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 xml:space="preserve">        </w:t>
      </w:r>
      <w:r w:rsidR="002935AB" w:rsidRPr="00A04B83">
        <w:rPr>
          <w:rFonts w:hAnsi="標楷體" w:hint="eastAsia"/>
          <w:color w:val="auto"/>
          <w:sz w:val="22"/>
          <w:szCs w:val="22"/>
        </w:rPr>
        <w:t>公所訂定公告實施。</w:t>
      </w:r>
      <w:r w:rsidR="009A6244" w:rsidRPr="00A04B83">
        <w:rPr>
          <w:rFonts w:hAnsi="標楷體" w:hint="eastAsia"/>
          <w:color w:val="auto"/>
          <w:sz w:val="22"/>
          <w:szCs w:val="22"/>
        </w:rPr>
        <w:t xml:space="preserve">　　　　</w:t>
      </w:r>
    </w:p>
    <w:p w14:paraId="7E8B133F" w14:textId="77777777" w:rsidR="003A7DD9" w:rsidRPr="00A04B83" w:rsidRDefault="00EC0A09" w:rsidP="003A7DD9">
      <w:pPr>
        <w:pStyle w:val="Default"/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第七條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  <w:r w:rsidR="00AA7EC3" w:rsidRPr="00A04B83">
        <w:rPr>
          <w:rFonts w:hAnsi="標楷體" w:hint="eastAsia"/>
          <w:color w:val="auto"/>
          <w:sz w:val="22"/>
          <w:szCs w:val="22"/>
        </w:rPr>
        <w:t xml:space="preserve"> 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金經費來源由「石門水庫水質水量保護區回饋</w:t>
      </w:r>
      <w:r w:rsidR="002935AB" w:rsidRPr="00A04B83">
        <w:rPr>
          <w:rFonts w:hAnsi="標楷體" w:hint="eastAsia"/>
          <w:color w:val="auto"/>
          <w:sz w:val="22"/>
          <w:szCs w:val="22"/>
        </w:rPr>
        <w:t>金」項下支應，如</w:t>
      </w:r>
      <w:r w:rsidR="003A7DD9" w:rsidRPr="00A04B83">
        <w:rPr>
          <w:rFonts w:hAnsi="標楷體" w:hint="eastAsia"/>
          <w:color w:val="auto"/>
          <w:sz w:val="22"/>
          <w:szCs w:val="22"/>
        </w:rPr>
        <w:t>「石門</w:t>
      </w:r>
    </w:p>
    <w:p w14:paraId="266ECC8D" w14:textId="7CEF2C80" w:rsidR="00EC0A09" w:rsidRPr="00A04B83" w:rsidRDefault="003A7DD9" w:rsidP="003A7DD9">
      <w:pPr>
        <w:pStyle w:val="Default"/>
        <w:spacing w:line="500" w:lineRule="exact"/>
        <w:ind w:left="480" w:firstLine="480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水庫水質水量保護區回饋金」</w:t>
      </w:r>
      <w:r w:rsidR="002935AB" w:rsidRPr="00A04B83">
        <w:rPr>
          <w:rFonts w:hAnsi="標楷體" w:hint="eastAsia"/>
          <w:color w:val="auto"/>
          <w:sz w:val="22"/>
          <w:szCs w:val="22"/>
        </w:rPr>
        <w:t>有增、減或取消時，得修正或停止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="002935AB" w:rsidRPr="00A04B83">
        <w:rPr>
          <w:rFonts w:hAnsi="標楷體" w:hint="eastAsia"/>
          <w:color w:val="auto"/>
          <w:sz w:val="22"/>
          <w:szCs w:val="22"/>
        </w:rPr>
        <w:t>。</w:t>
      </w:r>
      <w:r w:rsidR="009A6244" w:rsidRPr="00A04B83">
        <w:rPr>
          <w:rFonts w:hAnsi="標楷體" w:hint="eastAsia"/>
          <w:color w:val="auto"/>
          <w:sz w:val="22"/>
          <w:szCs w:val="22"/>
        </w:rPr>
        <w:t xml:space="preserve">　　　　</w:t>
      </w:r>
    </w:p>
    <w:p w14:paraId="03AA0DD9" w14:textId="5DDAB222" w:rsidR="00D26ACF" w:rsidRPr="00A04B83" w:rsidRDefault="00EC0A09" w:rsidP="00AA7EC3">
      <w:pPr>
        <w:spacing w:line="500" w:lineRule="exact"/>
        <w:rPr>
          <w:rFonts w:ascii="標楷體" w:eastAsia="標楷體" w:hAnsi="標楷體"/>
          <w:sz w:val="22"/>
          <w:szCs w:val="22"/>
        </w:rPr>
      </w:pPr>
      <w:r w:rsidRPr="00A04B83">
        <w:rPr>
          <w:rFonts w:ascii="標楷體" w:eastAsia="標楷體" w:hAnsi="標楷體" w:hint="eastAsia"/>
          <w:sz w:val="22"/>
          <w:szCs w:val="22"/>
        </w:rPr>
        <w:t>第八條</w:t>
      </w:r>
      <w:r w:rsidRPr="00A04B83">
        <w:rPr>
          <w:rFonts w:ascii="標楷體" w:eastAsia="標楷體" w:hAnsi="標楷體"/>
          <w:sz w:val="22"/>
          <w:szCs w:val="22"/>
        </w:rPr>
        <w:t xml:space="preserve"> </w:t>
      </w:r>
      <w:r w:rsidR="00AA7EC3" w:rsidRPr="00A04B83">
        <w:rPr>
          <w:rFonts w:ascii="標楷體" w:eastAsia="標楷體" w:hAnsi="標楷體" w:hint="eastAsia"/>
          <w:sz w:val="22"/>
          <w:szCs w:val="22"/>
        </w:rPr>
        <w:t xml:space="preserve"> </w:t>
      </w:r>
      <w:r w:rsidRPr="00A04B83">
        <w:rPr>
          <w:rFonts w:ascii="標楷體" w:eastAsia="標楷體" w:hAnsi="標楷體" w:hint="eastAsia"/>
          <w:sz w:val="22"/>
          <w:szCs w:val="22"/>
        </w:rPr>
        <w:t>本自治條例自</w:t>
      </w:r>
      <w:r w:rsidR="00F3341C" w:rsidRPr="00A04B83">
        <w:rPr>
          <w:rFonts w:ascii="標楷體" w:eastAsia="標楷體" w:hAnsi="標楷體" w:hint="eastAsia"/>
          <w:sz w:val="22"/>
          <w:szCs w:val="22"/>
        </w:rPr>
        <w:t>一百零</w:t>
      </w:r>
      <w:r w:rsidR="00AE2CD3" w:rsidRPr="00A04B83">
        <w:rPr>
          <w:rFonts w:ascii="標楷體" w:eastAsia="標楷體" w:hAnsi="標楷體" w:hint="eastAsia"/>
          <w:sz w:val="22"/>
          <w:szCs w:val="22"/>
        </w:rPr>
        <w:t>四</w:t>
      </w:r>
      <w:r w:rsidR="00F3341C" w:rsidRPr="00A04B83">
        <w:rPr>
          <w:rFonts w:ascii="標楷體" w:eastAsia="標楷體" w:hAnsi="標楷體" w:hint="eastAsia"/>
          <w:sz w:val="22"/>
          <w:szCs w:val="22"/>
        </w:rPr>
        <w:t>年</w:t>
      </w:r>
      <w:r w:rsidR="00AE2CD3" w:rsidRPr="00A04B83">
        <w:rPr>
          <w:rFonts w:ascii="標楷體" w:eastAsia="標楷體" w:hAnsi="標楷體" w:hint="eastAsia"/>
          <w:sz w:val="22"/>
          <w:szCs w:val="22"/>
        </w:rPr>
        <w:t>一</w:t>
      </w:r>
      <w:r w:rsidR="00F3341C" w:rsidRPr="00A04B83">
        <w:rPr>
          <w:rFonts w:ascii="標楷體" w:eastAsia="標楷體" w:hAnsi="標楷體" w:hint="eastAsia"/>
          <w:sz w:val="22"/>
          <w:szCs w:val="22"/>
        </w:rPr>
        <w:t>月</w:t>
      </w:r>
      <w:r w:rsidR="00AE2CD3" w:rsidRPr="00A04B83">
        <w:rPr>
          <w:rFonts w:ascii="標楷體" w:eastAsia="標楷體" w:hAnsi="標楷體" w:hint="eastAsia"/>
          <w:sz w:val="22"/>
          <w:szCs w:val="22"/>
        </w:rPr>
        <w:t>一</w:t>
      </w:r>
      <w:r w:rsidR="009D59E5" w:rsidRPr="00A04B83">
        <w:rPr>
          <w:rFonts w:ascii="標楷體" w:eastAsia="標楷體" w:hAnsi="標楷體" w:hint="eastAsia"/>
          <w:sz w:val="22"/>
          <w:szCs w:val="22"/>
        </w:rPr>
        <w:t>日</w:t>
      </w:r>
      <w:r w:rsidRPr="00A04B83">
        <w:rPr>
          <w:rFonts w:ascii="標楷體" w:eastAsia="標楷體" w:hAnsi="標楷體" w:hint="eastAsia"/>
          <w:sz w:val="22"/>
          <w:szCs w:val="22"/>
        </w:rPr>
        <w:t>施行。</w:t>
      </w:r>
    </w:p>
    <w:p w14:paraId="29F0B9A4" w14:textId="5D131EA7" w:rsidR="000472B8" w:rsidRPr="00A04B83" w:rsidRDefault="000472B8" w:rsidP="00AA7EC3">
      <w:pPr>
        <w:spacing w:line="500" w:lineRule="exact"/>
        <w:rPr>
          <w:rFonts w:ascii="標楷體" w:eastAsia="標楷體" w:hAnsi="標楷體"/>
          <w:sz w:val="22"/>
          <w:szCs w:val="22"/>
        </w:rPr>
      </w:pPr>
      <w:r w:rsidRPr="00A04B83">
        <w:rPr>
          <w:rFonts w:ascii="標楷體" w:eastAsia="標楷體" w:hAnsi="標楷體" w:hint="eastAsia"/>
          <w:sz w:val="22"/>
          <w:szCs w:val="22"/>
        </w:rPr>
        <w:t xml:space="preserve">        本自治條例</w:t>
      </w:r>
      <w:bookmarkStart w:id="0" w:name="_Hlk180522377"/>
      <w:r w:rsidRPr="00A04B83">
        <w:rPr>
          <w:rFonts w:ascii="標楷體" w:eastAsia="標楷體" w:hAnsi="標楷體" w:hint="eastAsia"/>
          <w:sz w:val="22"/>
          <w:szCs w:val="22"/>
        </w:rPr>
        <w:t>修正條文自</w:t>
      </w:r>
      <w:r w:rsidR="007A4E3D" w:rsidRPr="00A04B83">
        <w:rPr>
          <w:rFonts w:ascii="標楷體" w:eastAsia="標楷體" w:hAnsi="標楷體" w:hint="eastAsia"/>
          <w:sz w:val="22"/>
          <w:szCs w:val="27"/>
          <w:shd w:val="clear" w:color="auto" w:fill="F9FBFB"/>
        </w:rPr>
        <w:t>公布日</w:t>
      </w:r>
      <w:r w:rsidRPr="00A04B83">
        <w:rPr>
          <w:rFonts w:ascii="標楷體" w:eastAsia="標楷體" w:hAnsi="標楷體" w:hint="eastAsia"/>
          <w:sz w:val="22"/>
          <w:szCs w:val="22"/>
        </w:rPr>
        <w:t>施行</w:t>
      </w:r>
      <w:bookmarkEnd w:id="0"/>
      <w:r w:rsidRPr="00A04B83">
        <w:rPr>
          <w:rFonts w:ascii="標楷體" w:eastAsia="標楷體" w:hAnsi="標楷體" w:hint="eastAsia"/>
          <w:sz w:val="22"/>
          <w:szCs w:val="22"/>
        </w:rPr>
        <w:t>。</w:t>
      </w:r>
    </w:p>
    <w:sectPr w:rsidR="000472B8" w:rsidRPr="00A04B83" w:rsidSect="00D26AC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DB3A4" w14:textId="77777777" w:rsidR="007645A3" w:rsidRDefault="007645A3" w:rsidP="00EC0A09">
      <w:r>
        <w:separator/>
      </w:r>
    </w:p>
  </w:endnote>
  <w:endnote w:type="continuationSeparator" w:id="0">
    <w:p w14:paraId="1F86E6B1" w14:textId="77777777" w:rsidR="007645A3" w:rsidRDefault="007645A3" w:rsidP="00EC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340915"/>
      <w:docPartObj>
        <w:docPartGallery w:val="Page Numbers (Bottom of Page)"/>
        <w:docPartUnique/>
      </w:docPartObj>
    </w:sdtPr>
    <w:sdtContent>
      <w:p w14:paraId="6762C8DE" w14:textId="77777777" w:rsidR="00EE21A8" w:rsidRDefault="00832D4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21A8" w:rsidRPr="00EE21A8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53C0CEBB" w14:textId="77777777" w:rsidR="00EE21A8" w:rsidRDefault="00EE21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BAF21" w14:textId="77777777" w:rsidR="007645A3" w:rsidRDefault="007645A3" w:rsidP="00EC0A09">
      <w:r>
        <w:separator/>
      </w:r>
    </w:p>
  </w:footnote>
  <w:footnote w:type="continuationSeparator" w:id="0">
    <w:p w14:paraId="6BB4E832" w14:textId="77777777" w:rsidR="007645A3" w:rsidRDefault="007645A3" w:rsidP="00EC0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058"/>
    <w:multiLevelType w:val="hybridMultilevel"/>
    <w:tmpl w:val="706EB5AC"/>
    <w:lvl w:ilvl="0" w:tplc="150CBC90">
      <w:start w:val="1"/>
      <w:numFmt w:val="taiwaneseCountingThousand"/>
      <w:lvlText w:val="%1、"/>
      <w:lvlJc w:val="left"/>
      <w:pPr>
        <w:ind w:left="19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" w15:restartNumberingAfterBreak="0">
    <w:nsid w:val="22FF56D5"/>
    <w:multiLevelType w:val="hybridMultilevel"/>
    <w:tmpl w:val="805CD212"/>
    <w:lvl w:ilvl="0" w:tplc="5CAA45D6">
      <w:start w:val="1"/>
      <w:numFmt w:val="japaneseCounting"/>
      <w:lvlText w:val="%1、"/>
      <w:lvlJc w:val="left"/>
      <w:pPr>
        <w:ind w:left="1326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6" w:hanging="360"/>
      </w:pPr>
    </w:lvl>
    <w:lvl w:ilvl="2" w:tplc="0409001B" w:tentative="1">
      <w:start w:val="1"/>
      <w:numFmt w:val="lowerRoman"/>
      <w:lvlText w:val="%3."/>
      <w:lvlJc w:val="right"/>
      <w:pPr>
        <w:ind w:left="2676" w:hanging="180"/>
      </w:pPr>
    </w:lvl>
    <w:lvl w:ilvl="3" w:tplc="0409000F" w:tentative="1">
      <w:start w:val="1"/>
      <w:numFmt w:val="decimal"/>
      <w:lvlText w:val="%4."/>
      <w:lvlJc w:val="left"/>
      <w:pPr>
        <w:ind w:left="3396" w:hanging="360"/>
      </w:pPr>
    </w:lvl>
    <w:lvl w:ilvl="4" w:tplc="04090019" w:tentative="1">
      <w:start w:val="1"/>
      <w:numFmt w:val="lowerLetter"/>
      <w:lvlText w:val="%5."/>
      <w:lvlJc w:val="left"/>
      <w:pPr>
        <w:ind w:left="4116" w:hanging="360"/>
      </w:pPr>
    </w:lvl>
    <w:lvl w:ilvl="5" w:tplc="0409001B" w:tentative="1">
      <w:start w:val="1"/>
      <w:numFmt w:val="lowerRoman"/>
      <w:lvlText w:val="%6."/>
      <w:lvlJc w:val="right"/>
      <w:pPr>
        <w:ind w:left="4836" w:hanging="180"/>
      </w:pPr>
    </w:lvl>
    <w:lvl w:ilvl="6" w:tplc="0409000F" w:tentative="1">
      <w:start w:val="1"/>
      <w:numFmt w:val="decimal"/>
      <w:lvlText w:val="%7."/>
      <w:lvlJc w:val="left"/>
      <w:pPr>
        <w:ind w:left="5556" w:hanging="360"/>
      </w:pPr>
    </w:lvl>
    <w:lvl w:ilvl="7" w:tplc="04090019" w:tentative="1">
      <w:start w:val="1"/>
      <w:numFmt w:val="lowerLetter"/>
      <w:lvlText w:val="%8."/>
      <w:lvlJc w:val="left"/>
      <w:pPr>
        <w:ind w:left="6276" w:hanging="360"/>
      </w:pPr>
    </w:lvl>
    <w:lvl w:ilvl="8" w:tplc="040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2" w15:restartNumberingAfterBreak="0">
    <w:nsid w:val="6BB13B17"/>
    <w:multiLevelType w:val="hybridMultilevel"/>
    <w:tmpl w:val="32D8DC8C"/>
    <w:lvl w:ilvl="0" w:tplc="0409000F">
      <w:start w:val="1"/>
      <w:numFmt w:val="decimal"/>
      <w:lvlText w:val="%1."/>
      <w:lvlJc w:val="left"/>
      <w:pPr>
        <w:ind w:left="1596" w:hanging="360"/>
      </w:pPr>
    </w:lvl>
    <w:lvl w:ilvl="1" w:tplc="04090019" w:tentative="1">
      <w:start w:val="1"/>
      <w:numFmt w:val="lowerLetter"/>
      <w:lvlText w:val="%2."/>
      <w:lvlJc w:val="left"/>
      <w:pPr>
        <w:ind w:left="2316" w:hanging="360"/>
      </w:pPr>
    </w:lvl>
    <w:lvl w:ilvl="2" w:tplc="0409001B" w:tentative="1">
      <w:start w:val="1"/>
      <w:numFmt w:val="lowerRoman"/>
      <w:lvlText w:val="%3."/>
      <w:lvlJc w:val="right"/>
      <w:pPr>
        <w:ind w:left="3036" w:hanging="180"/>
      </w:pPr>
    </w:lvl>
    <w:lvl w:ilvl="3" w:tplc="0409000F" w:tentative="1">
      <w:start w:val="1"/>
      <w:numFmt w:val="decimal"/>
      <w:lvlText w:val="%4."/>
      <w:lvlJc w:val="left"/>
      <w:pPr>
        <w:ind w:left="3756" w:hanging="360"/>
      </w:pPr>
    </w:lvl>
    <w:lvl w:ilvl="4" w:tplc="04090019" w:tentative="1">
      <w:start w:val="1"/>
      <w:numFmt w:val="lowerLetter"/>
      <w:lvlText w:val="%5."/>
      <w:lvlJc w:val="left"/>
      <w:pPr>
        <w:ind w:left="4476" w:hanging="360"/>
      </w:pPr>
    </w:lvl>
    <w:lvl w:ilvl="5" w:tplc="0409001B" w:tentative="1">
      <w:start w:val="1"/>
      <w:numFmt w:val="lowerRoman"/>
      <w:lvlText w:val="%6."/>
      <w:lvlJc w:val="right"/>
      <w:pPr>
        <w:ind w:left="5196" w:hanging="180"/>
      </w:pPr>
    </w:lvl>
    <w:lvl w:ilvl="6" w:tplc="0409000F" w:tentative="1">
      <w:start w:val="1"/>
      <w:numFmt w:val="decimal"/>
      <w:lvlText w:val="%7."/>
      <w:lvlJc w:val="left"/>
      <w:pPr>
        <w:ind w:left="5916" w:hanging="360"/>
      </w:pPr>
    </w:lvl>
    <w:lvl w:ilvl="7" w:tplc="04090019" w:tentative="1">
      <w:start w:val="1"/>
      <w:numFmt w:val="lowerLetter"/>
      <w:lvlText w:val="%8."/>
      <w:lvlJc w:val="left"/>
      <w:pPr>
        <w:ind w:left="6636" w:hanging="360"/>
      </w:pPr>
    </w:lvl>
    <w:lvl w:ilvl="8" w:tplc="0409001B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3" w15:restartNumberingAfterBreak="0">
    <w:nsid w:val="72C828B2"/>
    <w:multiLevelType w:val="hybridMultilevel"/>
    <w:tmpl w:val="76BC67C2"/>
    <w:lvl w:ilvl="0" w:tplc="56DA6B08">
      <w:start w:val="1"/>
      <w:numFmt w:val="taiwaneseCountingThousand"/>
      <w:lvlText w:val="第%1條"/>
      <w:lvlJc w:val="left"/>
      <w:pPr>
        <w:ind w:left="1761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4" w15:restartNumberingAfterBreak="0">
    <w:nsid w:val="7D3E1980"/>
    <w:multiLevelType w:val="hybridMultilevel"/>
    <w:tmpl w:val="1654FE70"/>
    <w:lvl w:ilvl="0" w:tplc="2B1C40C4">
      <w:start w:val="1"/>
      <w:numFmt w:val="taiwaneseCountingThousand"/>
      <w:lvlText w:val="第%1條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10583712">
    <w:abstractNumId w:val="0"/>
  </w:num>
  <w:num w:numId="2" w16cid:durableId="1942377340">
    <w:abstractNumId w:val="3"/>
  </w:num>
  <w:num w:numId="3" w16cid:durableId="1053582810">
    <w:abstractNumId w:val="4"/>
  </w:num>
  <w:num w:numId="4" w16cid:durableId="878668128">
    <w:abstractNumId w:val="2"/>
  </w:num>
  <w:num w:numId="5" w16cid:durableId="783619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09"/>
    <w:rsid w:val="000472B8"/>
    <w:rsid w:val="00051E9D"/>
    <w:rsid w:val="00055986"/>
    <w:rsid w:val="00056A95"/>
    <w:rsid w:val="00076F6F"/>
    <w:rsid w:val="00095BBF"/>
    <w:rsid w:val="000C72B9"/>
    <w:rsid w:val="000E72F5"/>
    <w:rsid w:val="00116684"/>
    <w:rsid w:val="00137D14"/>
    <w:rsid w:val="0014241B"/>
    <w:rsid w:val="0015747D"/>
    <w:rsid w:val="001600CF"/>
    <w:rsid w:val="001726C2"/>
    <w:rsid w:val="00193027"/>
    <w:rsid w:val="001C1B42"/>
    <w:rsid w:val="001D043C"/>
    <w:rsid w:val="00215E4C"/>
    <w:rsid w:val="00217E8F"/>
    <w:rsid w:val="00223DA8"/>
    <w:rsid w:val="002319C6"/>
    <w:rsid w:val="002567D6"/>
    <w:rsid w:val="00261E53"/>
    <w:rsid w:val="00264285"/>
    <w:rsid w:val="002875B8"/>
    <w:rsid w:val="002935AB"/>
    <w:rsid w:val="0029443D"/>
    <w:rsid w:val="002D408D"/>
    <w:rsid w:val="002E1BD6"/>
    <w:rsid w:val="002F61C4"/>
    <w:rsid w:val="00340D4A"/>
    <w:rsid w:val="003538D1"/>
    <w:rsid w:val="00360F54"/>
    <w:rsid w:val="00371969"/>
    <w:rsid w:val="003A7DD9"/>
    <w:rsid w:val="003B43B4"/>
    <w:rsid w:val="003D2D91"/>
    <w:rsid w:val="003F1DAF"/>
    <w:rsid w:val="00440E6D"/>
    <w:rsid w:val="00472653"/>
    <w:rsid w:val="004843AD"/>
    <w:rsid w:val="004948AE"/>
    <w:rsid w:val="004A5274"/>
    <w:rsid w:val="004F7544"/>
    <w:rsid w:val="00541B22"/>
    <w:rsid w:val="00561B96"/>
    <w:rsid w:val="0056255F"/>
    <w:rsid w:val="00596EE0"/>
    <w:rsid w:val="005A02CD"/>
    <w:rsid w:val="005E3819"/>
    <w:rsid w:val="005E3DA5"/>
    <w:rsid w:val="005F4E8F"/>
    <w:rsid w:val="00625502"/>
    <w:rsid w:val="00626A03"/>
    <w:rsid w:val="00664731"/>
    <w:rsid w:val="006A1598"/>
    <w:rsid w:val="006A55A7"/>
    <w:rsid w:val="006B17FE"/>
    <w:rsid w:val="006B3B98"/>
    <w:rsid w:val="006C3B4A"/>
    <w:rsid w:val="006E6D74"/>
    <w:rsid w:val="006E7FB8"/>
    <w:rsid w:val="00715AC1"/>
    <w:rsid w:val="007376B1"/>
    <w:rsid w:val="007443BB"/>
    <w:rsid w:val="007645A3"/>
    <w:rsid w:val="00766C07"/>
    <w:rsid w:val="00767556"/>
    <w:rsid w:val="00772092"/>
    <w:rsid w:val="007A4E3D"/>
    <w:rsid w:val="007D7419"/>
    <w:rsid w:val="00832D43"/>
    <w:rsid w:val="00847AD1"/>
    <w:rsid w:val="008600A2"/>
    <w:rsid w:val="008606F0"/>
    <w:rsid w:val="008A2811"/>
    <w:rsid w:val="008A2F75"/>
    <w:rsid w:val="008A4D73"/>
    <w:rsid w:val="008C195F"/>
    <w:rsid w:val="008C3AED"/>
    <w:rsid w:val="008C476C"/>
    <w:rsid w:val="00910541"/>
    <w:rsid w:val="0095601F"/>
    <w:rsid w:val="009964DC"/>
    <w:rsid w:val="009A6244"/>
    <w:rsid w:val="009D59E5"/>
    <w:rsid w:val="009E5BC0"/>
    <w:rsid w:val="00A04B83"/>
    <w:rsid w:val="00A32459"/>
    <w:rsid w:val="00A43513"/>
    <w:rsid w:val="00AA16E4"/>
    <w:rsid w:val="00AA7EC3"/>
    <w:rsid w:val="00AB002F"/>
    <w:rsid w:val="00AE2CD3"/>
    <w:rsid w:val="00B01AF5"/>
    <w:rsid w:val="00B172AE"/>
    <w:rsid w:val="00B27DF2"/>
    <w:rsid w:val="00B34523"/>
    <w:rsid w:val="00B355EA"/>
    <w:rsid w:val="00B40065"/>
    <w:rsid w:val="00B6665A"/>
    <w:rsid w:val="00B671A6"/>
    <w:rsid w:val="00B906A7"/>
    <w:rsid w:val="00BB70AB"/>
    <w:rsid w:val="00C53AF6"/>
    <w:rsid w:val="00C707A2"/>
    <w:rsid w:val="00CE4C8D"/>
    <w:rsid w:val="00CF3CF8"/>
    <w:rsid w:val="00D26ACF"/>
    <w:rsid w:val="00D4431C"/>
    <w:rsid w:val="00D7046D"/>
    <w:rsid w:val="00D7329D"/>
    <w:rsid w:val="00DA4628"/>
    <w:rsid w:val="00DB5DD0"/>
    <w:rsid w:val="00DE36AC"/>
    <w:rsid w:val="00E708F0"/>
    <w:rsid w:val="00EC0A09"/>
    <w:rsid w:val="00EC2C4A"/>
    <w:rsid w:val="00EE21A8"/>
    <w:rsid w:val="00F3341C"/>
    <w:rsid w:val="00F727FE"/>
    <w:rsid w:val="00F75A8C"/>
    <w:rsid w:val="00FA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6D1F00"/>
  <w15:docId w15:val="{A5E5F6D8-E5BB-40AE-BFEE-2358CC54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6AC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0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C0A09"/>
    <w:rPr>
      <w:kern w:val="2"/>
    </w:rPr>
  </w:style>
  <w:style w:type="paragraph" w:styleId="a5">
    <w:name w:val="footer"/>
    <w:basedOn w:val="a"/>
    <w:link w:val="a6"/>
    <w:uiPriority w:val="99"/>
    <w:rsid w:val="00EC0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0A09"/>
    <w:rPr>
      <w:kern w:val="2"/>
    </w:rPr>
  </w:style>
  <w:style w:type="paragraph" w:customStyle="1" w:styleId="Default">
    <w:name w:val="Default"/>
    <w:rsid w:val="00EC0A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1828D-535F-43CE-B597-9B5CE094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Company>aceruser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10007021</dc:creator>
  <cp:lastModifiedBy>USER</cp:lastModifiedBy>
  <cp:revision>2</cp:revision>
  <cp:lastPrinted>2022-12-02T03:31:00Z</cp:lastPrinted>
  <dcterms:created xsi:type="dcterms:W3CDTF">2025-11-20T07:36:00Z</dcterms:created>
  <dcterms:modified xsi:type="dcterms:W3CDTF">2025-11-20T07:36:00Z</dcterms:modified>
</cp:coreProperties>
</file>