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208B" w14:textId="77777777" w:rsidR="007F6F1B" w:rsidRPr="00882D0B" w:rsidRDefault="007F6F1B" w:rsidP="009953CB">
      <w:pPr>
        <w:tabs>
          <w:tab w:val="left" w:pos="10348"/>
        </w:tabs>
        <w:spacing w:after="41" w:line="240" w:lineRule="auto"/>
        <w:ind w:right="405"/>
        <w:jc w:val="center"/>
        <w:rPr>
          <w:rFonts w:ascii="標楷體" w:eastAsia="標楷體" w:hAnsi="標楷體" w:cs="標楷體"/>
          <w:sz w:val="48"/>
          <w:szCs w:val="48"/>
        </w:rPr>
      </w:pPr>
      <w:proofErr w:type="gramStart"/>
      <w:r w:rsidRPr="00882D0B">
        <w:rPr>
          <w:rFonts w:ascii="標楷體" w:eastAsia="標楷體" w:hAnsi="標楷體" w:cs="標楷體"/>
          <w:sz w:val="48"/>
          <w:szCs w:val="48"/>
        </w:rPr>
        <w:t>臺</w:t>
      </w:r>
      <w:proofErr w:type="gramEnd"/>
      <w:r w:rsidRPr="00882D0B">
        <w:rPr>
          <w:rFonts w:ascii="標楷體" w:eastAsia="標楷體" w:hAnsi="標楷體" w:cs="標楷體"/>
          <w:sz w:val="48"/>
          <w:szCs w:val="48"/>
        </w:rPr>
        <w:t>東縣東河鄉202</w:t>
      </w:r>
      <w:r w:rsidRPr="00882D0B">
        <w:rPr>
          <w:rFonts w:ascii="標楷體" w:eastAsia="標楷體" w:hAnsi="標楷體" w:cs="標楷體" w:hint="eastAsia"/>
          <w:sz w:val="48"/>
          <w:szCs w:val="48"/>
        </w:rPr>
        <w:t>6</w:t>
      </w:r>
      <w:proofErr w:type="gramStart"/>
      <w:r w:rsidRPr="00882D0B">
        <w:rPr>
          <w:rFonts w:ascii="標楷體" w:eastAsia="標楷體" w:hAnsi="標楷體" w:cs="標楷體"/>
          <w:sz w:val="48"/>
          <w:szCs w:val="48"/>
        </w:rPr>
        <w:t>瑪洛</w:t>
      </w:r>
      <w:proofErr w:type="gramEnd"/>
      <w:r w:rsidRPr="00882D0B">
        <w:rPr>
          <w:rFonts w:ascii="標楷體" w:eastAsia="標楷體" w:hAnsi="標楷體" w:cs="標楷體"/>
          <w:sz w:val="48"/>
          <w:szCs w:val="48"/>
        </w:rPr>
        <w:t>阿</w:t>
      </w:r>
      <w:proofErr w:type="gramStart"/>
      <w:r w:rsidRPr="00882D0B">
        <w:rPr>
          <w:rFonts w:ascii="標楷體" w:eastAsia="標楷體" w:hAnsi="標楷體" w:cs="標楷體"/>
          <w:sz w:val="48"/>
          <w:szCs w:val="48"/>
        </w:rPr>
        <w:t>瀧</w:t>
      </w:r>
      <w:proofErr w:type="gramEnd"/>
      <w:r w:rsidRPr="00882D0B">
        <w:rPr>
          <w:rFonts w:ascii="標楷體" w:eastAsia="標楷體" w:hAnsi="標楷體" w:cs="標楷體"/>
          <w:sz w:val="48"/>
          <w:szCs w:val="48"/>
        </w:rPr>
        <w:t>聯合豐年節</w:t>
      </w:r>
    </w:p>
    <w:p w14:paraId="76005EBD" w14:textId="458A397F" w:rsidR="007F6F1B" w:rsidRPr="007F6F1B" w:rsidRDefault="007F6F1B" w:rsidP="009953CB">
      <w:pPr>
        <w:spacing w:after="41" w:line="240" w:lineRule="auto"/>
        <w:ind w:right="263"/>
        <w:jc w:val="center"/>
        <w:rPr>
          <w:rFonts w:ascii="標楷體" w:eastAsia="標楷體" w:hAnsi="標楷體" w:cs="標楷體"/>
          <w:sz w:val="48"/>
          <w:szCs w:val="48"/>
        </w:rPr>
      </w:pPr>
      <w:r w:rsidRPr="007F6F1B">
        <w:rPr>
          <w:rFonts w:ascii="標楷體" w:eastAsia="標楷體" w:hAnsi="標楷體" w:cs="標楷體"/>
          <w:sz w:val="48"/>
          <w:szCs w:val="48"/>
        </w:rPr>
        <w:t>鋸木趣味</w:t>
      </w:r>
      <w:r w:rsidRPr="00882D0B">
        <w:rPr>
          <w:rFonts w:ascii="標楷體" w:eastAsia="標楷體" w:hAnsi="標楷體" w:cs="標楷體"/>
          <w:sz w:val="48"/>
          <w:szCs w:val="48"/>
        </w:rPr>
        <w:t>競賽-競賽規則及報名表</w:t>
      </w:r>
    </w:p>
    <w:p w14:paraId="37DA3186" w14:textId="205911ED" w:rsidR="007B65BC" w:rsidRPr="00BB10F3" w:rsidRDefault="00000000" w:rsidP="009953CB">
      <w:pPr>
        <w:spacing w:after="275" w:line="240" w:lineRule="auto"/>
        <w:rPr>
          <w:b/>
          <w:bCs/>
          <w:color w:val="EE0000"/>
          <w:sz w:val="40"/>
          <w:szCs w:val="40"/>
        </w:rPr>
      </w:pPr>
      <w:r w:rsidRPr="00934D6B">
        <w:rPr>
          <w:rFonts w:ascii="細明體" w:eastAsia="細明體" w:hAnsi="細明體" w:cs="細明體"/>
          <w:b/>
          <w:bCs/>
          <w:sz w:val="28"/>
        </w:rPr>
        <w:t xml:space="preserve"> </w:t>
      </w:r>
      <w:r w:rsidRPr="00934D6B">
        <w:rPr>
          <w:rFonts w:ascii="標楷體" w:eastAsia="標楷體" w:hAnsi="標楷體" w:cs="標楷體"/>
          <w:b/>
          <w:bCs/>
          <w:sz w:val="40"/>
          <w:szCs w:val="40"/>
        </w:rPr>
        <w:t>鋸木比賽</w:t>
      </w:r>
      <w:r w:rsidR="00934D6B" w:rsidRPr="00934D6B">
        <w:rPr>
          <w:rFonts w:ascii="標楷體" w:eastAsia="標楷體" w:hAnsi="標楷體" w:cs="標楷體"/>
          <w:b/>
          <w:bCs/>
          <w:sz w:val="36"/>
          <w:szCs w:val="36"/>
        </w:rPr>
        <w:t>：</w:t>
      </w:r>
      <w:r w:rsidR="00934D6B" w:rsidRPr="00BB10F3">
        <w:rPr>
          <w:rFonts w:ascii="標楷體" w:eastAsia="標楷體" w:hAnsi="標楷體" w:cs="標楷體"/>
          <w:b/>
          <w:bCs/>
          <w:color w:val="EE0000"/>
          <w:sz w:val="36"/>
          <w:szCs w:val="36"/>
        </w:rPr>
        <w:t>(</w:t>
      </w:r>
      <w:proofErr w:type="gramStart"/>
      <w:r w:rsidR="00934D6B" w:rsidRPr="00BB10F3">
        <w:rPr>
          <w:rFonts w:ascii="標楷體" w:eastAsia="標楷體" w:hAnsi="標楷體" w:cs="標楷體"/>
          <w:b/>
          <w:bCs/>
          <w:color w:val="EE0000"/>
          <w:sz w:val="36"/>
          <w:szCs w:val="36"/>
        </w:rPr>
        <w:t>線上報名</w:t>
      </w:r>
      <w:proofErr w:type="gramEnd"/>
      <w:r w:rsidR="00934D6B" w:rsidRPr="00BB10F3">
        <w:rPr>
          <w:rFonts w:ascii="標楷體" w:eastAsia="標楷體" w:hAnsi="標楷體" w:cs="標楷體" w:hint="eastAsia"/>
          <w:b/>
          <w:bCs/>
          <w:color w:val="EE0000"/>
          <w:sz w:val="36"/>
          <w:szCs w:val="36"/>
        </w:rPr>
        <w:t>至115年7月</w:t>
      </w:r>
      <w:r w:rsidR="00934D6B" w:rsidRPr="00BB10F3">
        <w:rPr>
          <w:rFonts w:ascii="標楷體" w:eastAsia="標楷體" w:hAnsi="標楷體" w:cs="標楷體"/>
          <w:b/>
          <w:bCs/>
          <w:color w:val="EE0000"/>
          <w:sz w:val="36"/>
          <w:szCs w:val="36"/>
        </w:rPr>
        <w:t>24日</w:t>
      </w:r>
      <w:r w:rsidR="00934D6B" w:rsidRPr="00BB10F3">
        <w:rPr>
          <w:rFonts w:ascii="標楷體" w:eastAsia="標楷體" w:hAnsi="標楷體" w:cs="標楷體" w:hint="eastAsia"/>
          <w:b/>
          <w:bCs/>
          <w:color w:val="EE0000"/>
          <w:sz w:val="36"/>
          <w:szCs w:val="36"/>
        </w:rPr>
        <w:t>(五)下午5點前止</w:t>
      </w:r>
      <w:r w:rsidR="00934D6B" w:rsidRPr="00BB10F3">
        <w:rPr>
          <w:rFonts w:ascii="標楷體" w:eastAsia="標楷體" w:hAnsi="標楷體" w:cs="標楷體"/>
          <w:color w:val="EE0000"/>
          <w:sz w:val="36"/>
          <w:szCs w:val="36"/>
        </w:rPr>
        <w:t>)</w:t>
      </w:r>
    </w:p>
    <w:p w14:paraId="48AAA796" w14:textId="67C5E4F2" w:rsidR="007B65BC" w:rsidRDefault="00000000" w:rsidP="007F6F1B">
      <w:pPr>
        <w:pStyle w:val="a3"/>
        <w:numPr>
          <w:ilvl w:val="1"/>
          <w:numId w:val="15"/>
        </w:numPr>
        <w:spacing w:after="98" w:line="240" w:lineRule="auto"/>
        <w:ind w:leftChars="0"/>
      </w:pPr>
      <w:r w:rsidRPr="000E46E1">
        <w:rPr>
          <w:rFonts w:ascii="標楷體" w:eastAsia="標楷體" w:hAnsi="標楷體" w:cs="標楷體"/>
          <w:sz w:val="28"/>
        </w:rPr>
        <w:t xml:space="preserve">競賽說明： </w:t>
      </w:r>
    </w:p>
    <w:p w14:paraId="55EC1163" w14:textId="4CDFF43C" w:rsidR="007B65BC" w:rsidRDefault="000E46E1" w:rsidP="000E46E1">
      <w:pPr>
        <w:spacing w:after="96"/>
        <w:ind w:left="1306"/>
      </w:pPr>
      <w:r>
        <w:rPr>
          <w:rFonts w:ascii="標楷體" w:eastAsia="標楷體" w:hAnsi="標楷體" w:cs="標楷體" w:hint="eastAsia"/>
          <w:sz w:val="28"/>
        </w:rPr>
        <w:t>(</w:t>
      </w:r>
      <w:proofErr w:type="gramStart"/>
      <w:r>
        <w:rPr>
          <w:rFonts w:ascii="標楷體" w:eastAsia="標楷體" w:hAnsi="標楷體" w:cs="標楷體" w:hint="eastAsia"/>
          <w:sz w:val="28"/>
        </w:rPr>
        <w:t>一</w:t>
      </w:r>
      <w:proofErr w:type="gramEnd"/>
      <w:r>
        <w:rPr>
          <w:rFonts w:ascii="標楷體" w:eastAsia="標楷體" w:hAnsi="標楷體" w:cs="標楷體" w:hint="eastAsia"/>
          <w:sz w:val="28"/>
        </w:rPr>
        <w:t>)</w:t>
      </w:r>
      <w:r>
        <w:rPr>
          <w:rFonts w:ascii="標楷體" w:eastAsia="標楷體" w:hAnsi="標楷體" w:cs="標楷體"/>
          <w:sz w:val="28"/>
        </w:rPr>
        <w:t xml:space="preserve">報名對象及資格：每部落各推派8男，限本鄉戶籍，不限年齡。 </w:t>
      </w:r>
    </w:p>
    <w:p w14:paraId="36EAA8FF" w14:textId="77777777" w:rsidR="000E46E1" w:rsidRDefault="000E46E1" w:rsidP="000E46E1">
      <w:pPr>
        <w:spacing w:after="52"/>
        <w:ind w:left="130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(二)</w:t>
      </w:r>
      <w:r>
        <w:rPr>
          <w:rFonts w:ascii="標楷體" w:eastAsia="標楷體" w:hAnsi="標楷體" w:cs="標楷體"/>
          <w:sz w:val="28"/>
        </w:rPr>
        <w:t>競賽方式：比賽每隊由八名男性選手組成，</w:t>
      </w:r>
      <w:proofErr w:type="gramStart"/>
      <w:r>
        <w:rPr>
          <w:rFonts w:ascii="標楷體" w:eastAsia="標楷體" w:hAnsi="標楷體" w:cs="標楷體"/>
          <w:sz w:val="28"/>
        </w:rPr>
        <w:t>採</w:t>
      </w:r>
      <w:proofErr w:type="gramEnd"/>
      <w:r>
        <w:rPr>
          <w:rFonts w:ascii="標楷體" w:eastAsia="標楷體" w:hAnsi="標楷體" w:cs="標楷體"/>
          <w:sz w:val="28"/>
        </w:rPr>
        <w:t>接力方式進行。比賽開始</w:t>
      </w:r>
    </w:p>
    <w:p w14:paraId="1AA4F0B5" w14:textId="28FC0A24" w:rsidR="000E46E1" w:rsidRDefault="000E46E1" w:rsidP="000E46E1">
      <w:pPr>
        <w:spacing w:after="52"/>
        <w:ind w:left="130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</w:t>
      </w:r>
      <w:r>
        <w:rPr>
          <w:rFonts w:ascii="標楷體" w:eastAsia="標楷體" w:hAnsi="標楷體" w:cs="標楷體"/>
          <w:sz w:val="28"/>
        </w:rPr>
        <w:t>時，由第一位選手在發令後從起點出發，沿著二十公尺</w:t>
      </w:r>
      <w:proofErr w:type="gramStart"/>
      <w:r>
        <w:rPr>
          <w:rFonts w:ascii="標楷體" w:eastAsia="標楷體" w:hAnsi="標楷體" w:cs="標楷體"/>
          <w:sz w:val="28"/>
        </w:rPr>
        <w:t>賽道跑至</w:t>
      </w:r>
      <w:proofErr w:type="gramEnd"/>
      <w:r>
        <w:rPr>
          <w:rFonts w:ascii="標楷體" w:eastAsia="標楷體" w:hAnsi="標楷體" w:cs="標楷體"/>
          <w:sz w:val="28"/>
        </w:rPr>
        <w:t>作業區</w:t>
      </w:r>
    </w:p>
    <w:p w14:paraId="5C63F262" w14:textId="4F8B2AF6" w:rsidR="007B65BC" w:rsidRDefault="000E46E1" w:rsidP="000E46E1">
      <w:pPr>
        <w:spacing w:after="52"/>
        <w:ind w:left="1306"/>
      </w:pPr>
      <w:r>
        <w:rPr>
          <w:rFonts w:ascii="標楷體" w:eastAsia="標楷體" w:hAnsi="標楷體" w:cs="標楷體" w:hint="eastAsia"/>
          <w:sz w:val="28"/>
        </w:rPr>
        <w:t xml:space="preserve">    </w:t>
      </w:r>
      <w:r>
        <w:rPr>
          <w:rFonts w:ascii="標楷體" w:eastAsia="標楷體" w:hAnsi="標楷體" w:cs="標楷體"/>
          <w:sz w:val="28"/>
        </w:rPr>
        <w:t>。抵達後，</w:t>
      </w:r>
    </w:p>
    <w:p w14:paraId="47F36CB8" w14:textId="77777777" w:rsidR="000E46E1" w:rsidRDefault="000E46E1">
      <w:pPr>
        <w:spacing w:after="52"/>
        <w:ind w:left="10" w:right="-15" w:hanging="10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(三)</w:t>
      </w:r>
      <w:r>
        <w:rPr>
          <w:rFonts w:ascii="標楷體" w:eastAsia="標楷體" w:hAnsi="標楷體" w:cs="標楷體"/>
          <w:sz w:val="28"/>
        </w:rPr>
        <w:t>選手須使用鋸子將木頭依照大會標示的劃線</w:t>
      </w:r>
      <w:proofErr w:type="gramStart"/>
      <w:r>
        <w:rPr>
          <w:rFonts w:ascii="標楷體" w:eastAsia="標楷體" w:hAnsi="標楷體" w:cs="標楷體"/>
          <w:sz w:val="28"/>
        </w:rPr>
        <w:t>鉅</w:t>
      </w:r>
      <w:proofErr w:type="gramEnd"/>
      <w:r>
        <w:rPr>
          <w:rFonts w:ascii="標楷體" w:eastAsia="標楷體" w:hAnsi="標楷體" w:cs="標楷體"/>
          <w:sz w:val="28"/>
        </w:rPr>
        <w:t>下一截(標示線間距為五公</w:t>
      </w:r>
    </w:p>
    <w:p w14:paraId="01567744" w14:textId="5463E452" w:rsidR="007B65BC" w:rsidRDefault="000E46E1" w:rsidP="000E46E1">
      <w:pPr>
        <w:spacing w:after="52"/>
        <w:ind w:right="1105"/>
      </w:pPr>
      <w:r>
        <w:rPr>
          <w:rFonts w:ascii="標楷體" w:eastAsia="標楷體" w:hAnsi="標楷體" w:cs="標楷體" w:hint="eastAsia"/>
          <w:sz w:val="28"/>
        </w:rPr>
        <w:t xml:space="preserve">              </w:t>
      </w:r>
      <w:r>
        <w:rPr>
          <w:rFonts w:ascii="標楷體" w:eastAsia="標楷體" w:hAnsi="標楷體" w:cs="標楷體"/>
          <w:sz w:val="28"/>
        </w:rPr>
        <w:t>分)。</w:t>
      </w:r>
    </w:p>
    <w:p w14:paraId="6D2A2120" w14:textId="0E3B8E73" w:rsidR="007B65BC" w:rsidRDefault="000E46E1">
      <w:pPr>
        <w:spacing w:after="52"/>
        <w:ind w:left="1203" w:hanging="10"/>
      </w:pPr>
      <w:r>
        <w:rPr>
          <w:rFonts w:ascii="標楷體" w:eastAsia="標楷體" w:hAnsi="標楷體" w:cs="標楷體" w:hint="eastAsia"/>
          <w:sz w:val="28"/>
        </w:rPr>
        <w:t xml:space="preserve"> (四)</w:t>
      </w:r>
      <w:r>
        <w:rPr>
          <w:rFonts w:ascii="標楷體" w:eastAsia="標楷體" w:hAnsi="標楷體" w:cs="標楷體"/>
          <w:sz w:val="28"/>
        </w:rPr>
        <w:t xml:space="preserve">由同隊選手按壓固定木頭，以確保安全。 </w:t>
      </w:r>
    </w:p>
    <w:p w14:paraId="530578A9" w14:textId="77777777" w:rsidR="000E46E1" w:rsidRDefault="000E46E1">
      <w:pPr>
        <w:spacing w:after="52"/>
        <w:ind w:left="1203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(五)</w:t>
      </w:r>
      <w:r>
        <w:rPr>
          <w:rFonts w:ascii="標楷體" w:eastAsia="標楷體" w:hAnsi="標楷體" w:cs="標楷體"/>
          <w:sz w:val="28"/>
        </w:rPr>
        <w:t>完成鋸木作業後，選手立即沿原路折返，回到起跑線。選手必須完全跨</w:t>
      </w:r>
      <w:r>
        <w:rPr>
          <w:rFonts w:ascii="標楷體" w:eastAsia="標楷體" w:hAnsi="標楷體" w:cs="標楷體" w:hint="eastAsia"/>
          <w:sz w:val="28"/>
        </w:rPr>
        <w:t xml:space="preserve">   </w:t>
      </w:r>
    </w:p>
    <w:p w14:paraId="4FA8023E" w14:textId="77777777" w:rsidR="000E46E1" w:rsidRDefault="000E46E1">
      <w:pPr>
        <w:spacing w:after="52"/>
        <w:ind w:left="1203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(六)</w:t>
      </w:r>
      <w:r>
        <w:rPr>
          <w:rFonts w:ascii="標楷體" w:eastAsia="標楷體" w:hAnsi="標楷體" w:cs="標楷體"/>
          <w:sz w:val="28"/>
        </w:rPr>
        <w:t>越起跑線，方能將鋸子交棒給下一位接替的隊友。接力依此順序進行，</w:t>
      </w:r>
    </w:p>
    <w:p w14:paraId="0445B607" w14:textId="3ADACEA9" w:rsidR="007B65BC" w:rsidRDefault="000E46E1">
      <w:pPr>
        <w:spacing w:after="52"/>
        <w:ind w:left="1203" w:hanging="10"/>
      </w:pPr>
      <w:r>
        <w:rPr>
          <w:rFonts w:ascii="標楷體" w:eastAsia="標楷體" w:hAnsi="標楷體" w:cs="標楷體" w:hint="eastAsia"/>
          <w:sz w:val="28"/>
        </w:rPr>
        <w:t xml:space="preserve">     </w:t>
      </w:r>
      <w:r>
        <w:rPr>
          <w:rFonts w:ascii="標楷體" w:eastAsia="標楷體" w:hAnsi="標楷體" w:cs="標楷體"/>
          <w:sz w:val="28"/>
        </w:rPr>
        <w:t xml:space="preserve">直至全隊八名選手全部完成賽程。 </w:t>
      </w:r>
    </w:p>
    <w:p w14:paraId="0164CAB1" w14:textId="1F429AF5" w:rsidR="007B65BC" w:rsidRDefault="000E46E1">
      <w:pPr>
        <w:spacing w:after="145"/>
        <w:ind w:left="1203" w:hanging="10"/>
      </w:pPr>
      <w:r>
        <w:rPr>
          <w:rFonts w:ascii="標楷體" w:eastAsia="標楷體" w:hAnsi="標楷體" w:cs="標楷體" w:hint="eastAsia"/>
          <w:sz w:val="28"/>
        </w:rPr>
        <w:t xml:space="preserve"> (七)</w:t>
      </w:r>
      <w:r>
        <w:rPr>
          <w:rFonts w:ascii="標楷體" w:eastAsia="標楷體" w:hAnsi="標楷體" w:cs="標楷體"/>
          <w:sz w:val="28"/>
        </w:rPr>
        <w:t xml:space="preserve">各隊伍依完成全程的計時結果作為成績，耗時最短者為第一名。 </w:t>
      </w:r>
    </w:p>
    <w:p w14:paraId="12C098DB" w14:textId="77777777" w:rsidR="007B65BC" w:rsidRDefault="00000000">
      <w:pPr>
        <w:spacing w:after="268"/>
        <w:ind w:left="12" w:hanging="10"/>
      </w:pPr>
      <w:r>
        <w:rPr>
          <w:rFonts w:ascii="標楷體" w:eastAsia="標楷體" w:hAnsi="標楷體" w:cs="標楷體"/>
          <w:sz w:val="28"/>
        </w:rPr>
        <w:t xml:space="preserve">競賽示意圖： </w:t>
      </w:r>
    </w:p>
    <w:p w14:paraId="01B4D804" w14:textId="77777777" w:rsidR="007B65BC" w:rsidRDefault="00000000">
      <w:pPr>
        <w:spacing w:after="217"/>
        <w:ind w:right="109"/>
        <w:jc w:val="right"/>
      </w:pPr>
      <w:r>
        <w:rPr>
          <w:noProof/>
        </w:rPr>
        <w:drawing>
          <wp:inline distT="0" distB="0" distL="0" distR="0" wp14:anchorId="7442586C" wp14:editId="30471288">
            <wp:extent cx="6645402" cy="2075815"/>
            <wp:effectExtent l="0" t="0" r="0" b="0"/>
            <wp:docPr id="469" name="Picture 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402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sz w:val="28"/>
        </w:rPr>
        <w:t xml:space="preserve"> </w:t>
      </w:r>
    </w:p>
    <w:p w14:paraId="40DB83A2" w14:textId="77777777" w:rsidR="000F30A5" w:rsidRDefault="00000000" w:rsidP="000E46E1">
      <w:pPr>
        <w:spacing w:after="353"/>
        <w:ind w:left="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</w:t>
      </w:r>
      <w:r w:rsidR="000E46E1">
        <w:rPr>
          <w:rFonts w:ascii="標楷體" w:eastAsia="標楷體" w:hAnsi="標楷體" w:cs="標楷體" w:hint="eastAsia"/>
          <w:sz w:val="28"/>
        </w:rPr>
        <w:t xml:space="preserve">     </w:t>
      </w:r>
      <w:r w:rsidR="000F30A5">
        <w:rPr>
          <w:rFonts w:ascii="標楷體" w:eastAsia="標楷體" w:hAnsi="標楷體" w:cs="標楷體" w:hint="eastAsia"/>
          <w:sz w:val="28"/>
        </w:rPr>
        <w:t xml:space="preserve">     (八)</w:t>
      </w:r>
      <w:r>
        <w:rPr>
          <w:rFonts w:ascii="標楷體" w:eastAsia="標楷體" w:hAnsi="標楷體" w:cs="標楷體"/>
          <w:sz w:val="28"/>
        </w:rPr>
        <w:t>獎金：</w:t>
      </w:r>
    </w:p>
    <w:p w14:paraId="0F5852FF" w14:textId="30CACC50" w:rsidR="007B65BC" w:rsidRDefault="000F30A5" w:rsidP="000F30A5">
      <w:pPr>
        <w:adjustRightInd w:val="0"/>
        <w:snapToGrid w:val="0"/>
        <w:spacing w:after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       1.</w:t>
      </w:r>
      <w:r>
        <w:rPr>
          <w:rFonts w:ascii="標楷體" w:eastAsia="標楷體" w:hAnsi="標楷體" w:cs="標楷體"/>
          <w:sz w:val="28"/>
        </w:rPr>
        <w:t xml:space="preserve">第一名新臺幣5,000元整 </w:t>
      </w:r>
    </w:p>
    <w:p w14:paraId="4A74AE58" w14:textId="5A71ABAA" w:rsidR="007B65BC" w:rsidRDefault="000F30A5" w:rsidP="000F30A5">
      <w:pPr>
        <w:adjustRightInd w:val="0"/>
        <w:snapToGrid w:val="0"/>
        <w:spacing w:after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       2.</w:t>
      </w:r>
      <w:r>
        <w:rPr>
          <w:rFonts w:ascii="標楷體" w:eastAsia="標楷體" w:hAnsi="標楷體" w:cs="標楷體"/>
          <w:sz w:val="28"/>
        </w:rPr>
        <w:t xml:space="preserve">第二名新臺幣4,000元整 </w:t>
      </w:r>
    </w:p>
    <w:p w14:paraId="79513829" w14:textId="45411D4B" w:rsidR="007B65BC" w:rsidRDefault="000F30A5" w:rsidP="000F30A5">
      <w:pPr>
        <w:adjustRightInd w:val="0"/>
        <w:snapToGrid w:val="0"/>
        <w:spacing w:after="0"/>
      </w:pPr>
      <w:r>
        <w:rPr>
          <w:rFonts w:ascii="標楷體" w:eastAsia="標楷體" w:hAnsi="標楷體" w:cs="標楷體" w:hint="eastAsia"/>
          <w:sz w:val="28"/>
        </w:rPr>
        <w:t xml:space="preserve">               3.</w:t>
      </w:r>
      <w:r>
        <w:rPr>
          <w:rFonts w:ascii="標楷體" w:eastAsia="標楷體" w:hAnsi="標楷體" w:cs="標楷體"/>
          <w:sz w:val="28"/>
        </w:rPr>
        <w:t xml:space="preserve">第三名新臺幣3,000元整 </w:t>
      </w:r>
    </w:p>
    <w:p w14:paraId="3BE48710" w14:textId="77777777" w:rsidR="007B65BC" w:rsidRDefault="00000000">
      <w:pPr>
        <w:spacing w:after="325"/>
        <w:ind w:left="2"/>
      </w:pPr>
      <w:r>
        <w:rPr>
          <w:rFonts w:ascii="標楷體" w:eastAsia="標楷體" w:hAnsi="標楷體" w:cs="標楷體"/>
          <w:sz w:val="28"/>
        </w:rPr>
        <w:t xml:space="preserve"> </w:t>
      </w:r>
    </w:p>
    <w:p w14:paraId="783E7570" w14:textId="77777777" w:rsidR="007F6F1B" w:rsidRPr="00237DC6" w:rsidRDefault="00000000" w:rsidP="007F6F1B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kern w:val="0"/>
          <w:sz w:val="48"/>
          <w:szCs w:val="48"/>
        </w:rPr>
      </w:pPr>
      <w:r>
        <w:rPr>
          <w:rFonts w:ascii="標楷體" w:eastAsia="標楷體" w:hAnsi="標楷體" w:cs="標楷體"/>
          <w:sz w:val="28"/>
        </w:rPr>
        <w:lastRenderedPageBreak/>
        <w:t xml:space="preserve"> </w:t>
      </w:r>
      <w:bookmarkStart w:id="0" w:name="_Hlk137910633"/>
      <w:proofErr w:type="gramStart"/>
      <w:r w:rsidR="007F6F1B"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臺</w:t>
      </w:r>
      <w:proofErr w:type="gramEnd"/>
      <w:r w:rsidR="007F6F1B"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東縣東河鄉2026</w:t>
      </w:r>
      <w:proofErr w:type="gramStart"/>
      <w:r w:rsidR="007F6F1B"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瑪洛</w:t>
      </w:r>
      <w:proofErr w:type="gramEnd"/>
      <w:r w:rsidR="007F6F1B"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阿</w:t>
      </w:r>
      <w:proofErr w:type="gramStart"/>
      <w:r w:rsidR="007F6F1B"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瀧</w:t>
      </w:r>
      <w:proofErr w:type="gramEnd"/>
      <w:r w:rsidR="007F6F1B"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聯合豐年節</w:t>
      </w:r>
    </w:p>
    <w:p w14:paraId="0F2C3DFB" w14:textId="0E7C377E" w:rsidR="007F6F1B" w:rsidRDefault="007F6F1B" w:rsidP="007F6F1B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kern w:val="0"/>
          <w:sz w:val="48"/>
          <w:szCs w:val="48"/>
        </w:rPr>
      </w:pPr>
      <w:r>
        <w:rPr>
          <w:rFonts w:ascii="標楷體" w:eastAsia="標楷體" w:hAnsi="標楷體" w:hint="eastAsia"/>
          <w:bCs/>
          <w:kern w:val="0"/>
          <w:sz w:val="48"/>
          <w:szCs w:val="48"/>
        </w:rPr>
        <w:t>鋸木</w:t>
      </w:r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趣味競賽</w:t>
      </w:r>
      <w:r>
        <w:rPr>
          <w:rFonts w:ascii="標楷體" w:eastAsia="標楷體" w:hAnsi="標楷體" w:hint="eastAsia"/>
          <w:bCs/>
          <w:kern w:val="0"/>
          <w:sz w:val="48"/>
          <w:szCs w:val="48"/>
        </w:rPr>
        <w:t>-報名表</w:t>
      </w:r>
    </w:p>
    <w:p w14:paraId="2F527610" w14:textId="77777777" w:rsidR="007F6F1B" w:rsidRPr="00A02904" w:rsidRDefault="007F6F1B" w:rsidP="007F6F1B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500" w:lineRule="exact"/>
        <w:rPr>
          <w:rFonts w:ascii="標楷體" w:eastAsia="標楷體" w:hAnsi="標楷體"/>
          <w:bCs/>
          <w:kern w:val="0"/>
          <w:sz w:val="48"/>
          <w:szCs w:val="48"/>
        </w:rPr>
      </w:pP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部落名稱: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</w:t>
      </w:r>
      <w:proofErr w:type="gramEnd"/>
    </w:p>
    <w:p w14:paraId="09882047" w14:textId="77777777" w:rsidR="007F6F1B" w:rsidRPr="00237DC6" w:rsidRDefault="007F6F1B" w:rsidP="007F6F1B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60" w:lineRule="auto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聯絡人</w:t>
      </w: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ˍˍˍˍˍˍˍˍˍ</w:t>
      </w:r>
      <w:proofErr w:type="gramEnd"/>
      <w:r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                  電話:</w:t>
      </w:r>
      <w:r w:rsidRPr="008A3E1D"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</w:t>
      </w:r>
      <w:proofErr w:type="gramEnd"/>
    </w:p>
    <w:tbl>
      <w:tblPr>
        <w:tblW w:w="11103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701"/>
        <w:gridCol w:w="1701"/>
        <w:gridCol w:w="1137"/>
        <w:gridCol w:w="832"/>
        <w:gridCol w:w="2918"/>
        <w:gridCol w:w="692"/>
      </w:tblGrid>
      <w:tr w:rsidR="007F6F1B" w:rsidRPr="00CC0380" w14:paraId="553F7CB7" w14:textId="77777777" w:rsidTr="00927390">
        <w:trPr>
          <w:trHeight w:val="673"/>
        </w:trPr>
        <w:tc>
          <w:tcPr>
            <w:tcW w:w="421" w:type="dxa"/>
            <w:vAlign w:val="center"/>
            <w:hideMark/>
          </w:tcPr>
          <w:p w14:paraId="464AFCD0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編號</w:t>
            </w:r>
          </w:p>
        </w:tc>
        <w:tc>
          <w:tcPr>
            <w:tcW w:w="1701" w:type="dxa"/>
            <w:vAlign w:val="center"/>
            <w:hideMark/>
          </w:tcPr>
          <w:p w14:paraId="45D19A2B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  <w:hideMark/>
          </w:tcPr>
          <w:p w14:paraId="15143EF6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身份證字號</w:t>
            </w:r>
          </w:p>
        </w:tc>
        <w:tc>
          <w:tcPr>
            <w:tcW w:w="1701" w:type="dxa"/>
          </w:tcPr>
          <w:p w14:paraId="44C026F4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70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電話</w:t>
            </w:r>
          </w:p>
        </w:tc>
        <w:tc>
          <w:tcPr>
            <w:tcW w:w="1137" w:type="dxa"/>
            <w:vAlign w:val="center"/>
          </w:tcPr>
          <w:p w14:paraId="1AA33257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族別</w:t>
            </w:r>
          </w:p>
        </w:tc>
        <w:tc>
          <w:tcPr>
            <w:tcW w:w="832" w:type="dxa"/>
            <w:vAlign w:val="center"/>
          </w:tcPr>
          <w:p w14:paraId="01CEE2F7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午餐</w:t>
            </w:r>
          </w:p>
        </w:tc>
        <w:tc>
          <w:tcPr>
            <w:tcW w:w="2918" w:type="dxa"/>
            <w:vAlign w:val="center"/>
            <w:hideMark/>
          </w:tcPr>
          <w:p w14:paraId="78E5C969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地址</w:t>
            </w:r>
          </w:p>
        </w:tc>
        <w:tc>
          <w:tcPr>
            <w:tcW w:w="692" w:type="dxa"/>
            <w:vAlign w:val="center"/>
          </w:tcPr>
          <w:p w14:paraId="226CBD61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上衣</w:t>
            </w:r>
          </w:p>
          <w:p w14:paraId="40AA02F0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尺寸</w:t>
            </w:r>
          </w:p>
        </w:tc>
      </w:tr>
      <w:tr w:rsidR="007F6F1B" w:rsidRPr="00CC0380" w14:paraId="6C93605B" w14:textId="77777777" w:rsidTr="00927390">
        <w:trPr>
          <w:trHeight w:val="741"/>
        </w:trPr>
        <w:tc>
          <w:tcPr>
            <w:tcW w:w="421" w:type="dxa"/>
            <w:vAlign w:val="center"/>
          </w:tcPr>
          <w:p w14:paraId="7FA055EA" w14:textId="77777777" w:rsidR="007F6F1B" w:rsidRPr="00CC0380" w:rsidRDefault="007F6F1B" w:rsidP="0092739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450CDF41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  <w:hideMark/>
          </w:tcPr>
          <w:p w14:paraId="19DD9429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489B0AD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14BB724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20BD8ED6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231D6868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3A3B2E41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  <w:vAlign w:val="center"/>
            <w:hideMark/>
          </w:tcPr>
          <w:p w14:paraId="0B6A509A" w14:textId="77777777" w:rsidR="007F6F1B" w:rsidRPr="00CC0380" w:rsidRDefault="007F6F1B" w:rsidP="00927390">
            <w:pPr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08A2E762" w14:textId="77777777" w:rsidR="007F6F1B" w:rsidRPr="00CC0380" w:rsidRDefault="007F6F1B" w:rsidP="0092739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7F6F1B" w:rsidRPr="00CC0380" w14:paraId="0603D8B7" w14:textId="77777777" w:rsidTr="00927390">
        <w:trPr>
          <w:trHeight w:val="773"/>
        </w:trPr>
        <w:tc>
          <w:tcPr>
            <w:tcW w:w="421" w:type="dxa"/>
            <w:vAlign w:val="center"/>
          </w:tcPr>
          <w:p w14:paraId="6CE48761" w14:textId="77777777" w:rsidR="007F6F1B" w:rsidRPr="00CC0380" w:rsidRDefault="007F6F1B" w:rsidP="0092739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701" w:type="dxa"/>
            <w:vAlign w:val="center"/>
          </w:tcPr>
          <w:p w14:paraId="162A8C0D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94B9347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35E12B6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B00BD24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5664CC91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7408C33E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0F37294C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5238012E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499220DF" w14:textId="77777777" w:rsidR="007F6F1B" w:rsidRPr="00CC0380" w:rsidRDefault="007F6F1B" w:rsidP="0092739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7F6F1B" w:rsidRPr="00CC0380" w14:paraId="21177F77" w14:textId="77777777" w:rsidTr="00927390">
        <w:trPr>
          <w:trHeight w:val="773"/>
        </w:trPr>
        <w:tc>
          <w:tcPr>
            <w:tcW w:w="421" w:type="dxa"/>
            <w:vAlign w:val="center"/>
          </w:tcPr>
          <w:p w14:paraId="5C9DA5D1" w14:textId="77777777" w:rsidR="007F6F1B" w:rsidRPr="00CC0380" w:rsidRDefault="007F6F1B" w:rsidP="0092739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1701" w:type="dxa"/>
            <w:vAlign w:val="center"/>
          </w:tcPr>
          <w:p w14:paraId="26EF2BC1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06E4303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10D90E5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07C93FB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2645E884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62F5CBBE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0A963648" w14:textId="77777777" w:rsidR="007F6F1B" w:rsidRPr="00CC0380" w:rsidRDefault="007F6F1B" w:rsidP="0092739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3FAD1E1B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6F68C341" w14:textId="77777777" w:rsidR="007F6F1B" w:rsidRPr="00CC0380" w:rsidRDefault="007F6F1B" w:rsidP="0092739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7F6F1B" w:rsidRPr="00CC0380" w14:paraId="4A3DB217" w14:textId="77777777" w:rsidTr="00927390">
        <w:trPr>
          <w:trHeight w:val="773"/>
        </w:trPr>
        <w:tc>
          <w:tcPr>
            <w:tcW w:w="421" w:type="dxa"/>
            <w:vAlign w:val="center"/>
          </w:tcPr>
          <w:p w14:paraId="1D81AC9C" w14:textId="77777777" w:rsidR="007F6F1B" w:rsidRPr="00CC0380" w:rsidRDefault="007F6F1B" w:rsidP="0092739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1701" w:type="dxa"/>
            <w:vAlign w:val="center"/>
          </w:tcPr>
          <w:p w14:paraId="12C78EE0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CC0F5AE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19DC091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BF168E4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7751FA72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1F01DEED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25D1F926" w14:textId="77777777" w:rsidR="007F6F1B" w:rsidRPr="00CC0380" w:rsidRDefault="007F6F1B" w:rsidP="0092739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034FF27C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2D16440F" w14:textId="77777777" w:rsidR="007F6F1B" w:rsidRPr="00CC0380" w:rsidRDefault="007F6F1B" w:rsidP="0092739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7F6F1B" w:rsidRPr="00CC0380" w14:paraId="781B4EF6" w14:textId="77777777" w:rsidTr="00927390">
        <w:trPr>
          <w:trHeight w:val="773"/>
        </w:trPr>
        <w:tc>
          <w:tcPr>
            <w:tcW w:w="421" w:type="dxa"/>
            <w:vAlign w:val="center"/>
          </w:tcPr>
          <w:p w14:paraId="3BE60781" w14:textId="77777777" w:rsidR="007F6F1B" w:rsidRPr="00CC0380" w:rsidRDefault="007F6F1B" w:rsidP="0092739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1701" w:type="dxa"/>
            <w:vAlign w:val="center"/>
          </w:tcPr>
          <w:p w14:paraId="02BAAFF7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EFD50E0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714796B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782D8C3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11C270FB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6B75133D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057004FF" w14:textId="77777777" w:rsidR="007F6F1B" w:rsidRPr="00CC0380" w:rsidRDefault="007F6F1B" w:rsidP="0092739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357C6B9A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0138B8EF" w14:textId="77777777" w:rsidR="007F6F1B" w:rsidRPr="00CC0380" w:rsidRDefault="007F6F1B" w:rsidP="0092739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7F6F1B" w:rsidRPr="00CC0380" w14:paraId="044CC861" w14:textId="77777777" w:rsidTr="00927390">
        <w:trPr>
          <w:trHeight w:val="773"/>
        </w:trPr>
        <w:tc>
          <w:tcPr>
            <w:tcW w:w="421" w:type="dxa"/>
            <w:vAlign w:val="center"/>
          </w:tcPr>
          <w:p w14:paraId="4AB11EAA" w14:textId="77777777" w:rsidR="007F6F1B" w:rsidRPr="00CC0380" w:rsidRDefault="007F6F1B" w:rsidP="0092739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1701" w:type="dxa"/>
            <w:vAlign w:val="center"/>
          </w:tcPr>
          <w:p w14:paraId="07F24956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4F41918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373980B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49CAE3F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59D56EF7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6C0EEFE4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1415E8D4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2791CF2E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1FC5DA1A" w14:textId="77777777" w:rsidR="007F6F1B" w:rsidRPr="00CC0380" w:rsidRDefault="007F6F1B" w:rsidP="0092739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7F6F1B" w:rsidRPr="00CC0380" w14:paraId="5640760B" w14:textId="77777777" w:rsidTr="00927390">
        <w:trPr>
          <w:trHeight w:val="773"/>
        </w:trPr>
        <w:tc>
          <w:tcPr>
            <w:tcW w:w="421" w:type="dxa"/>
            <w:vAlign w:val="center"/>
          </w:tcPr>
          <w:p w14:paraId="10AFD5CE" w14:textId="77777777" w:rsidR="007F6F1B" w:rsidRPr="00CC0380" w:rsidRDefault="007F6F1B" w:rsidP="0092739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1701" w:type="dxa"/>
            <w:vAlign w:val="center"/>
          </w:tcPr>
          <w:p w14:paraId="44AA0BE3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A96EB51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ACE52D4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84C3EAB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200D140B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30C6AF75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5145DD97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0052CBA4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035B07A2" w14:textId="77777777" w:rsidR="007F6F1B" w:rsidRPr="00CC0380" w:rsidRDefault="007F6F1B" w:rsidP="0092739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7F6F1B" w:rsidRPr="00CC0380" w14:paraId="6EDBF11B" w14:textId="77777777" w:rsidTr="00927390">
        <w:trPr>
          <w:trHeight w:val="773"/>
        </w:trPr>
        <w:tc>
          <w:tcPr>
            <w:tcW w:w="421" w:type="dxa"/>
            <w:vAlign w:val="center"/>
          </w:tcPr>
          <w:p w14:paraId="01FD61F2" w14:textId="77777777" w:rsidR="007F6F1B" w:rsidRPr="00CC0380" w:rsidRDefault="007F6F1B" w:rsidP="0092739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8</w:t>
            </w:r>
          </w:p>
        </w:tc>
        <w:tc>
          <w:tcPr>
            <w:tcW w:w="1701" w:type="dxa"/>
            <w:vAlign w:val="center"/>
          </w:tcPr>
          <w:p w14:paraId="70A33B5B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12905FA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DD71239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EE2FCB6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05058A18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408F6222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57B47AA8" w14:textId="77777777" w:rsidR="007F6F1B" w:rsidRPr="00CC0380" w:rsidRDefault="007F6F1B" w:rsidP="0092739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41D263BC" w14:textId="77777777" w:rsidR="007F6F1B" w:rsidRPr="00CC0380" w:rsidRDefault="007F6F1B" w:rsidP="0092739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3F4901EF" w14:textId="77777777" w:rsidR="007F6F1B" w:rsidRPr="00CC0380" w:rsidRDefault="007F6F1B" w:rsidP="0092739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bookmarkEnd w:id="0"/>
    </w:tbl>
    <w:p w14:paraId="06BD9D5C" w14:textId="77777777" w:rsidR="007F6F1B" w:rsidRPr="00CC0380" w:rsidRDefault="007F6F1B" w:rsidP="007F6F1B">
      <w:pPr>
        <w:rPr>
          <w:rFonts w:ascii="標楷體" w:eastAsia="標楷體" w:hAnsi="標楷體"/>
        </w:rPr>
      </w:pPr>
    </w:p>
    <w:p w14:paraId="334A9256" w14:textId="77777777" w:rsidR="007F6F1B" w:rsidRPr="00F06FE3" w:rsidRDefault="007F6F1B" w:rsidP="007F6F1B">
      <w:pPr>
        <w:spacing w:line="278" w:lineRule="auto"/>
        <w:rPr>
          <w:rFonts w:ascii="標楷體" w:eastAsia="標楷體" w:hAnsi="標楷體" w:cs="標楷體"/>
          <w:sz w:val="28"/>
        </w:rPr>
      </w:pPr>
    </w:p>
    <w:p w14:paraId="491E488E" w14:textId="4EDCC4C2" w:rsidR="007B65BC" w:rsidRDefault="007B65BC">
      <w:pPr>
        <w:spacing w:after="0"/>
        <w:ind w:left="2"/>
      </w:pPr>
    </w:p>
    <w:sectPr w:rsidR="007B65BC">
      <w:footerReference w:type="even" r:id="rId8"/>
      <w:footerReference w:type="default" r:id="rId9"/>
      <w:footerReference w:type="first" r:id="rId10"/>
      <w:pgSz w:w="11906" w:h="16838"/>
      <w:pgMar w:top="773" w:right="435" w:bottom="1349" w:left="718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4A47" w14:textId="77777777" w:rsidR="00764718" w:rsidRDefault="00764718">
      <w:pPr>
        <w:spacing w:after="0" w:line="240" w:lineRule="auto"/>
      </w:pPr>
      <w:r>
        <w:separator/>
      </w:r>
    </w:p>
  </w:endnote>
  <w:endnote w:type="continuationSeparator" w:id="0">
    <w:p w14:paraId="053B5E51" w14:textId="77777777" w:rsidR="00764718" w:rsidRDefault="0076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537E" w14:textId="77777777" w:rsidR="007B65BC" w:rsidRDefault="00000000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BC47" w14:textId="77777777" w:rsidR="007B65BC" w:rsidRDefault="00000000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21A9" w14:textId="77777777" w:rsidR="007B65BC" w:rsidRDefault="00000000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7002" w14:textId="77777777" w:rsidR="00764718" w:rsidRDefault="00764718">
      <w:pPr>
        <w:spacing w:after="0" w:line="240" w:lineRule="auto"/>
      </w:pPr>
      <w:r>
        <w:separator/>
      </w:r>
    </w:p>
  </w:footnote>
  <w:footnote w:type="continuationSeparator" w:id="0">
    <w:p w14:paraId="1F417B08" w14:textId="77777777" w:rsidR="00764718" w:rsidRDefault="0076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277"/>
    <w:multiLevelType w:val="hybridMultilevel"/>
    <w:tmpl w:val="EF924E08"/>
    <w:lvl w:ilvl="0" w:tplc="DEF016E8">
      <w:start w:val="1"/>
      <w:numFmt w:val="decimal"/>
      <w:lvlText w:val="%1"/>
      <w:lvlJc w:val="left"/>
      <w:pPr>
        <w:ind w:left="-4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86F0">
      <w:start w:val="4"/>
      <w:numFmt w:val="ideographDigital"/>
      <w:lvlText w:val="%2、"/>
      <w:lvlJc w:val="left"/>
      <w:pPr>
        <w:ind w:left="3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4962">
      <w:start w:val="1"/>
      <w:numFmt w:val="lowerRoman"/>
      <w:lvlText w:val="%3"/>
      <w:lvlJc w:val="left"/>
      <w:pPr>
        <w:ind w:left="9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832C">
      <w:start w:val="1"/>
      <w:numFmt w:val="decimal"/>
      <w:lvlText w:val="%4"/>
      <w:lvlJc w:val="left"/>
      <w:pPr>
        <w:ind w:left="16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4B83C">
      <w:start w:val="1"/>
      <w:numFmt w:val="lowerLetter"/>
      <w:lvlText w:val="%5"/>
      <w:lvlJc w:val="left"/>
      <w:pPr>
        <w:ind w:left="23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257F6">
      <w:start w:val="1"/>
      <w:numFmt w:val="lowerRoman"/>
      <w:lvlText w:val="%6"/>
      <w:lvlJc w:val="left"/>
      <w:pPr>
        <w:ind w:left="31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0F0B0">
      <w:start w:val="1"/>
      <w:numFmt w:val="decimal"/>
      <w:lvlText w:val="%7"/>
      <w:lvlJc w:val="left"/>
      <w:pPr>
        <w:ind w:left="38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C08C6">
      <w:start w:val="1"/>
      <w:numFmt w:val="lowerLetter"/>
      <w:lvlText w:val="%8"/>
      <w:lvlJc w:val="left"/>
      <w:pPr>
        <w:ind w:left="4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CEAB8">
      <w:start w:val="1"/>
      <w:numFmt w:val="lowerRoman"/>
      <w:lvlText w:val="%9"/>
      <w:lvlJc w:val="left"/>
      <w:pPr>
        <w:ind w:left="5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40CEF"/>
    <w:multiLevelType w:val="hybridMultilevel"/>
    <w:tmpl w:val="C4AC6F2A"/>
    <w:lvl w:ilvl="0" w:tplc="1FC078EC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C9080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20D1A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0569E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C3658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ACF0E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549774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47CAA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AC198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11025"/>
    <w:multiLevelType w:val="hybridMultilevel"/>
    <w:tmpl w:val="937688AE"/>
    <w:lvl w:ilvl="0" w:tplc="3F8C4AA2">
      <w:start w:val="2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53E39EF"/>
    <w:multiLevelType w:val="hybridMultilevel"/>
    <w:tmpl w:val="7F988914"/>
    <w:lvl w:ilvl="0" w:tplc="65F256DE">
      <w:start w:val="7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E7CC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4E66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E410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E4FC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A138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4882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A5F4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C400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131D3A"/>
    <w:multiLevelType w:val="hybridMultilevel"/>
    <w:tmpl w:val="47FE70A6"/>
    <w:lvl w:ilvl="0" w:tplc="91108BBC">
      <w:start w:val="2"/>
      <w:numFmt w:val="taiwaneseCountingThousand"/>
      <w:lvlText w:val="%1、"/>
      <w:lvlJc w:val="left"/>
      <w:pPr>
        <w:ind w:left="1695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0DDF49FE"/>
    <w:multiLevelType w:val="hybridMultilevel"/>
    <w:tmpl w:val="836A217C"/>
    <w:lvl w:ilvl="0" w:tplc="DCB823E2">
      <w:start w:val="9"/>
      <w:numFmt w:val="ideographLegalTraditional"/>
      <w:lvlText w:val="%1、"/>
      <w:lvlJc w:val="left"/>
      <w:pPr>
        <w:ind w:left="587" w:hanging="600"/>
      </w:pPr>
      <w:rPr>
        <w:rFonts w:ascii="標楷體" w:eastAsia="標楷體" w:hAnsi="標楷體" w:cs="標楷體" w:hint="default"/>
      </w:rPr>
    </w:lvl>
    <w:lvl w:ilvl="1" w:tplc="00448302">
      <w:start w:val="1"/>
      <w:numFmt w:val="taiwaneseCountingThousand"/>
      <w:lvlText w:val="%2、"/>
      <w:lvlJc w:val="left"/>
      <w:pPr>
        <w:ind w:left="1037" w:hanging="57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6" w15:restartNumberingAfterBreak="0">
    <w:nsid w:val="2A6F103D"/>
    <w:multiLevelType w:val="hybridMultilevel"/>
    <w:tmpl w:val="3BB2AE66"/>
    <w:lvl w:ilvl="0" w:tplc="ECBC86D0">
      <w:start w:val="1"/>
      <w:numFmt w:val="ideographDigital"/>
      <w:lvlText w:val="%1、"/>
      <w:lvlJc w:val="left"/>
      <w:pPr>
        <w:ind w:left="1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09794">
      <w:start w:val="1"/>
      <w:numFmt w:val="lowerLetter"/>
      <w:lvlText w:val="%2"/>
      <w:lvlJc w:val="left"/>
      <w:pPr>
        <w:ind w:left="1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CD4EA">
      <w:start w:val="1"/>
      <w:numFmt w:val="lowerRoman"/>
      <w:lvlText w:val="%3"/>
      <w:lvlJc w:val="left"/>
      <w:pPr>
        <w:ind w:left="22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D84EE0">
      <w:start w:val="1"/>
      <w:numFmt w:val="decimal"/>
      <w:lvlText w:val="%4"/>
      <w:lvlJc w:val="left"/>
      <w:pPr>
        <w:ind w:left="29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644610">
      <w:start w:val="1"/>
      <w:numFmt w:val="lowerLetter"/>
      <w:lvlText w:val="%5"/>
      <w:lvlJc w:val="left"/>
      <w:pPr>
        <w:ind w:left="37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61CBE">
      <w:start w:val="1"/>
      <w:numFmt w:val="lowerRoman"/>
      <w:lvlText w:val="%6"/>
      <w:lvlJc w:val="left"/>
      <w:pPr>
        <w:ind w:left="44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E4546">
      <w:start w:val="1"/>
      <w:numFmt w:val="decimal"/>
      <w:lvlText w:val="%7"/>
      <w:lvlJc w:val="left"/>
      <w:pPr>
        <w:ind w:left="51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A0852">
      <w:start w:val="1"/>
      <w:numFmt w:val="lowerLetter"/>
      <w:lvlText w:val="%8"/>
      <w:lvlJc w:val="left"/>
      <w:pPr>
        <w:ind w:left="58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03108">
      <w:start w:val="1"/>
      <w:numFmt w:val="lowerRoman"/>
      <w:lvlText w:val="%9"/>
      <w:lvlJc w:val="left"/>
      <w:pPr>
        <w:ind w:left="65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CA5BE7"/>
    <w:multiLevelType w:val="hybridMultilevel"/>
    <w:tmpl w:val="06543F0A"/>
    <w:lvl w:ilvl="0" w:tplc="C60AFFEA">
      <w:start w:val="1"/>
      <w:numFmt w:val="ideographDigital"/>
      <w:lvlText w:val="(%1)"/>
      <w:lvlJc w:val="left"/>
      <w:pPr>
        <w:ind w:left="14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C1796">
      <w:start w:val="1"/>
      <w:numFmt w:val="decimal"/>
      <w:lvlText w:val="%2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28729E">
      <w:start w:val="1"/>
      <w:numFmt w:val="lowerRoman"/>
      <w:lvlText w:val="%3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56FE1C">
      <w:start w:val="1"/>
      <w:numFmt w:val="decimal"/>
      <w:lvlText w:val="%4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C6EFC">
      <w:start w:val="1"/>
      <w:numFmt w:val="lowerLetter"/>
      <w:lvlText w:val="%5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C0970">
      <w:start w:val="1"/>
      <w:numFmt w:val="lowerRoman"/>
      <w:lvlText w:val="%6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8AA9A">
      <w:start w:val="1"/>
      <w:numFmt w:val="decimal"/>
      <w:lvlText w:val="%7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70BDCC">
      <w:start w:val="1"/>
      <w:numFmt w:val="lowerLetter"/>
      <w:lvlText w:val="%8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043B8">
      <w:start w:val="1"/>
      <w:numFmt w:val="lowerRoman"/>
      <w:lvlText w:val="%9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363A17"/>
    <w:multiLevelType w:val="hybridMultilevel"/>
    <w:tmpl w:val="7F9C0302"/>
    <w:lvl w:ilvl="0" w:tplc="D7FA4368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A7B7C">
      <w:start w:val="1"/>
      <w:numFmt w:val="lowerLetter"/>
      <w:lvlText w:val="%2"/>
      <w:lvlJc w:val="left"/>
      <w:pPr>
        <w:ind w:left="15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CAEAE">
      <w:start w:val="1"/>
      <w:numFmt w:val="lowerRoman"/>
      <w:lvlText w:val="%3"/>
      <w:lvlJc w:val="left"/>
      <w:pPr>
        <w:ind w:left="22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6A144">
      <w:start w:val="1"/>
      <w:numFmt w:val="decimal"/>
      <w:lvlText w:val="%4"/>
      <w:lvlJc w:val="left"/>
      <w:pPr>
        <w:ind w:left="30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091F8">
      <w:start w:val="1"/>
      <w:numFmt w:val="lowerLetter"/>
      <w:lvlText w:val="%5"/>
      <w:lvlJc w:val="left"/>
      <w:pPr>
        <w:ind w:left="37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260CA">
      <w:start w:val="1"/>
      <w:numFmt w:val="lowerRoman"/>
      <w:lvlText w:val="%6"/>
      <w:lvlJc w:val="left"/>
      <w:pPr>
        <w:ind w:left="44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23474">
      <w:start w:val="1"/>
      <w:numFmt w:val="decimal"/>
      <w:lvlText w:val="%7"/>
      <w:lvlJc w:val="left"/>
      <w:pPr>
        <w:ind w:left="5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C0D22">
      <w:start w:val="1"/>
      <w:numFmt w:val="lowerLetter"/>
      <w:lvlText w:val="%8"/>
      <w:lvlJc w:val="left"/>
      <w:pPr>
        <w:ind w:left="58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151A">
      <w:start w:val="1"/>
      <w:numFmt w:val="lowerRoman"/>
      <w:lvlText w:val="%9"/>
      <w:lvlJc w:val="left"/>
      <w:pPr>
        <w:ind w:left="66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A56A0"/>
    <w:multiLevelType w:val="hybridMultilevel"/>
    <w:tmpl w:val="BB70614A"/>
    <w:lvl w:ilvl="0" w:tplc="A322F440">
      <w:start w:val="5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52416073"/>
    <w:multiLevelType w:val="hybridMultilevel"/>
    <w:tmpl w:val="AC8C16D6"/>
    <w:lvl w:ilvl="0" w:tplc="869235C6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8DD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ADD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1A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EE59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C28F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6B17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2FA0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C86C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D60E6D"/>
    <w:multiLevelType w:val="hybridMultilevel"/>
    <w:tmpl w:val="4AB8D732"/>
    <w:lvl w:ilvl="0" w:tplc="0FE073C6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E7BE8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2E13E2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01056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8D164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1489F8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18786E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40880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EEFE36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95592F"/>
    <w:multiLevelType w:val="hybridMultilevel"/>
    <w:tmpl w:val="4A10A508"/>
    <w:lvl w:ilvl="0" w:tplc="BADC3226">
      <w:start w:val="6"/>
      <w:numFmt w:val="decimal"/>
      <w:lvlText w:val="%1、"/>
      <w:lvlJc w:val="left"/>
      <w:pPr>
        <w:ind w:left="2042" w:hanging="435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13" w15:restartNumberingAfterBreak="0">
    <w:nsid w:val="65B35123"/>
    <w:multiLevelType w:val="hybridMultilevel"/>
    <w:tmpl w:val="2AF2FD5E"/>
    <w:lvl w:ilvl="0" w:tplc="4A74B506">
      <w:start w:val="1"/>
      <w:numFmt w:val="taiwaneseCountingThousand"/>
      <w:lvlText w:val="%1、"/>
      <w:lvlJc w:val="left"/>
      <w:pPr>
        <w:ind w:left="1187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14" w15:restartNumberingAfterBreak="0">
    <w:nsid w:val="6F2B0693"/>
    <w:multiLevelType w:val="hybridMultilevel"/>
    <w:tmpl w:val="AED6E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EC6F7B"/>
    <w:multiLevelType w:val="hybridMultilevel"/>
    <w:tmpl w:val="B1940600"/>
    <w:lvl w:ilvl="0" w:tplc="BC6E51E4">
      <w:start w:val="2"/>
      <w:numFmt w:val="ideographLegalTraditional"/>
      <w:lvlText w:val="%1、"/>
      <w:lvlJc w:val="left"/>
      <w:pPr>
        <w:ind w:left="884" w:hanging="600"/>
      </w:pPr>
      <w:rPr>
        <w:rFonts w:ascii="標楷體" w:eastAsia="標楷體" w:hAnsi="標楷體" w:cs="標楷體" w:hint="default"/>
        <w:sz w:val="28"/>
      </w:rPr>
    </w:lvl>
    <w:lvl w:ilvl="1" w:tplc="90B0247A">
      <w:start w:val="1"/>
      <w:numFmt w:val="taiwaneseCountingThousand"/>
      <w:lvlText w:val="%2、"/>
      <w:lvlJc w:val="left"/>
      <w:pPr>
        <w:ind w:left="1334" w:hanging="570"/>
      </w:pPr>
      <w:rPr>
        <w:rFonts w:ascii="標楷體" w:eastAsia="標楷體" w:hAnsi="標楷體" w:cs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78286A52"/>
    <w:multiLevelType w:val="hybridMultilevel"/>
    <w:tmpl w:val="422C0454"/>
    <w:lvl w:ilvl="0" w:tplc="88D6201A">
      <w:start w:val="1"/>
      <w:numFmt w:val="ideographDigital"/>
      <w:lvlText w:val="%1、"/>
      <w:lvlJc w:val="left"/>
      <w:pPr>
        <w:ind w:left="5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2D7C6">
      <w:start w:val="1"/>
      <w:numFmt w:val="ideographDigital"/>
      <w:lvlText w:val="(%2)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A4D9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38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E397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90A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AAE4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CA35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4D5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151887">
    <w:abstractNumId w:val="6"/>
  </w:num>
  <w:num w:numId="2" w16cid:durableId="1241719570">
    <w:abstractNumId w:val="1"/>
  </w:num>
  <w:num w:numId="3" w16cid:durableId="2100902630">
    <w:abstractNumId w:val="11"/>
  </w:num>
  <w:num w:numId="4" w16cid:durableId="777066731">
    <w:abstractNumId w:val="7"/>
  </w:num>
  <w:num w:numId="5" w16cid:durableId="931814929">
    <w:abstractNumId w:val="16"/>
  </w:num>
  <w:num w:numId="6" w16cid:durableId="1340547095">
    <w:abstractNumId w:val="10"/>
  </w:num>
  <w:num w:numId="7" w16cid:durableId="2064521964">
    <w:abstractNumId w:val="0"/>
  </w:num>
  <w:num w:numId="8" w16cid:durableId="891161360">
    <w:abstractNumId w:val="3"/>
  </w:num>
  <w:num w:numId="9" w16cid:durableId="923681911">
    <w:abstractNumId w:val="8"/>
  </w:num>
  <w:num w:numId="10" w16cid:durableId="177620064">
    <w:abstractNumId w:val="4"/>
  </w:num>
  <w:num w:numId="11" w16cid:durableId="211232222">
    <w:abstractNumId w:val="5"/>
  </w:num>
  <w:num w:numId="12" w16cid:durableId="2041394379">
    <w:abstractNumId w:val="2"/>
  </w:num>
  <w:num w:numId="13" w16cid:durableId="1975207512">
    <w:abstractNumId w:val="9"/>
  </w:num>
  <w:num w:numId="14" w16cid:durableId="1678190878">
    <w:abstractNumId w:val="13"/>
  </w:num>
  <w:num w:numId="15" w16cid:durableId="893614190">
    <w:abstractNumId w:val="15"/>
  </w:num>
  <w:num w:numId="16" w16cid:durableId="37897322">
    <w:abstractNumId w:val="12"/>
  </w:num>
  <w:num w:numId="17" w16cid:durableId="1919242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BC"/>
    <w:rsid w:val="00004025"/>
    <w:rsid w:val="00057077"/>
    <w:rsid w:val="000E46E1"/>
    <w:rsid w:val="000F30A5"/>
    <w:rsid w:val="00111728"/>
    <w:rsid w:val="002522EB"/>
    <w:rsid w:val="00254814"/>
    <w:rsid w:val="002C7F16"/>
    <w:rsid w:val="00334760"/>
    <w:rsid w:val="00406562"/>
    <w:rsid w:val="004B4BCA"/>
    <w:rsid w:val="005C369F"/>
    <w:rsid w:val="005F533C"/>
    <w:rsid w:val="00615203"/>
    <w:rsid w:val="00655934"/>
    <w:rsid w:val="006B7247"/>
    <w:rsid w:val="006F37EF"/>
    <w:rsid w:val="00723A0D"/>
    <w:rsid w:val="00764718"/>
    <w:rsid w:val="00776B47"/>
    <w:rsid w:val="007B65BC"/>
    <w:rsid w:val="007F6F1B"/>
    <w:rsid w:val="00841E3D"/>
    <w:rsid w:val="008B4F3F"/>
    <w:rsid w:val="009012E6"/>
    <w:rsid w:val="00934D6B"/>
    <w:rsid w:val="009953CB"/>
    <w:rsid w:val="009A2F22"/>
    <w:rsid w:val="009E5F67"/>
    <w:rsid w:val="009F18DA"/>
    <w:rsid w:val="00AD2378"/>
    <w:rsid w:val="00AF5AEF"/>
    <w:rsid w:val="00B46E4C"/>
    <w:rsid w:val="00BB10F3"/>
    <w:rsid w:val="00BB3BA2"/>
    <w:rsid w:val="00BF4FA1"/>
    <w:rsid w:val="00C048A6"/>
    <w:rsid w:val="00C30549"/>
    <w:rsid w:val="00CC3848"/>
    <w:rsid w:val="00CF6D1D"/>
    <w:rsid w:val="00D218B1"/>
    <w:rsid w:val="00D34D67"/>
    <w:rsid w:val="00D72D42"/>
    <w:rsid w:val="00D840DA"/>
    <w:rsid w:val="00DF7EB6"/>
    <w:rsid w:val="00E33707"/>
    <w:rsid w:val="00F91CF3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73FA"/>
  <w15:docId w15:val="{E5123254-235E-4E50-A534-644E733E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05" w:lineRule="auto"/>
      <w:ind w:left="10" w:right="282" w:hanging="10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0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34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4760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原行課-701</cp:lastModifiedBy>
  <cp:revision>45</cp:revision>
  <dcterms:created xsi:type="dcterms:W3CDTF">2026-05-28T03:13:00Z</dcterms:created>
  <dcterms:modified xsi:type="dcterms:W3CDTF">2026-06-05T07:15:00Z</dcterms:modified>
</cp:coreProperties>
</file>